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A52E7" w14:textId="652081AD" w:rsidR="00F37990" w:rsidRPr="004A6509" w:rsidRDefault="003966B5" w:rsidP="002B10E3">
      <w:pPr>
        <w:jc w:val="center"/>
        <w:rPr>
          <w:rFonts w:ascii="Times New Roman" w:eastAsia="方正小标宋简体" w:hAnsi="Times New Roman" w:cs="Times New Roman"/>
          <w:b/>
          <w:bCs/>
          <w:sz w:val="30"/>
          <w:szCs w:val="30"/>
        </w:rPr>
      </w:pPr>
      <w:bookmarkStart w:id="0" w:name="_Hlk66797149"/>
      <w:r>
        <w:rPr>
          <w:rFonts w:ascii="黑体" w:eastAsia="黑体" w:hAnsi="黑体" w:hint="eastAsia"/>
          <w:color w:val="1D44A7"/>
          <w:sz w:val="30"/>
          <w:szCs w:val="30"/>
        </w:rPr>
        <w:t xml:space="preserve"> </w:t>
      </w:r>
      <w:bookmarkStart w:id="1" w:name="OLE_LINK1"/>
      <w:bookmarkStart w:id="2" w:name="OLE_LINK2"/>
      <w:r w:rsidR="002B10E3" w:rsidRPr="004A6509">
        <w:rPr>
          <w:rFonts w:ascii="Times New Roman" w:eastAsia="宋体" w:hAnsi="Times New Roman" w:cs="Times New Roman"/>
          <w:b/>
          <w:bCs/>
          <w:sz w:val="30"/>
          <w:szCs w:val="30"/>
        </w:rPr>
        <w:t>中国科学院西北高原生物研究所</w:t>
      </w:r>
      <w:r w:rsidR="00511271" w:rsidRPr="004A6509">
        <w:rPr>
          <w:rFonts w:ascii="Times New Roman" w:eastAsia="方正小标宋简体" w:hAnsi="Times New Roman" w:cs="Times New Roman"/>
          <w:b/>
          <w:bCs/>
          <w:sz w:val="30"/>
          <w:szCs w:val="30"/>
        </w:rPr>
        <w:t>20</w:t>
      </w:r>
      <w:r w:rsidR="0080403A" w:rsidRPr="004A6509">
        <w:rPr>
          <w:rFonts w:ascii="Times New Roman" w:eastAsia="方正小标宋简体" w:hAnsi="Times New Roman" w:cs="Times New Roman"/>
          <w:b/>
          <w:bCs/>
          <w:sz w:val="30"/>
          <w:szCs w:val="30"/>
        </w:rPr>
        <w:t>2</w:t>
      </w:r>
      <w:r w:rsidR="00330EE5">
        <w:rPr>
          <w:rFonts w:ascii="Times New Roman" w:eastAsia="方正小标宋简体" w:hAnsi="Times New Roman" w:cs="Times New Roman" w:hint="eastAsia"/>
          <w:b/>
          <w:bCs/>
          <w:sz w:val="30"/>
          <w:szCs w:val="30"/>
        </w:rPr>
        <w:t>1</w:t>
      </w:r>
      <w:r w:rsidR="002B10E3" w:rsidRPr="004A6509">
        <w:rPr>
          <w:rFonts w:ascii="Times New Roman" w:eastAsia="宋体" w:hAnsi="Times New Roman" w:cs="Times New Roman"/>
          <w:b/>
          <w:bCs/>
          <w:sz w:val="30"/>
          <w:szCs w:val="30"/>
        </w:rPr>
        <w:t>年</w:t>
      </w:r>
      <w:r w:rsidR="004F6B66" w:rsidRPr="004A6509">
        <w:rPr>
          <w:rFonts w:ascii="Times New Roman" w:eastAsia="宋体" w:hAnsi="Times New Roman" w:cs="Times New Roman"/>
          <w:b/>
          <w:bCs/>
          <w:sz w:val="30"/>
          <w:szCs w:val="30"/>
        </w:rPr>
        <w:t>岗位</w:t>
      </w:r>
      <w:r w:rsidR="002B10E3" w:rsidRPr="004A6509">
        <w:rPr>
          <w:rFonts w:ascii="Times New Roman" w:eastAsia="宋体" w:hAnsi="Times New Roman" w:cs="Times New Roman"/>
          <w:b/>
          <w:bCs/>
          <w:sz w:val="30"/>
          <w:szCs w:val="30"/>
        </w:rPr>
        <w:t>招聘</w:t>
      </w:r>
      <w:bookmarkEnd w:id="1"/>
      <w:bookmarkEnd w:id="2"/>
      <w:r w:rsidR="00057BAA" w:rsidRPr="004A6509">
        <w:rPr>
          <w:rFonts w:ascii="Times New Roman" w:eastAsia="宋体" w:hAnsi="Times New Roman" w:cs="Times New Roman"/>
          <w:b/>
          <w:bCs/>
          <w:sz w:val="30"/>
          <w:szCs w:val="30"/>
        </w:rPr>
        <w:t>计划</w:t>
      </w:r>
      <w:r w:rsidR="00AF2F1D">
        <w:rPr>
          <w:rFonts w:ascii="Times New Roman" w:eastAsia="宋体" w:hAnsi="Times New Roman" w:cs="Times New Roman"/>
          <w:b/>
          <w:bCs/>
          <w:sz w:val="30"/>
          <w:szCs w:val="30"/>
        </w:rPr>
        <w:t>（</w:t>
      </w:r>
      <w:r w:rsidR="00AF2F1D">
        <w:rPr>
          <w:rFonts w:ascii="Times New Roman" w:eastAsia="宋体" w:hAnsi="Times New Roman" w:cs="Times New Roman" w:hint="eastAsia"/>
          <w:b/>
          <w:bCs/>
          <w:sz w:val="30"/>
          <w:szCs w:val="30"/>
        </w:rPr>
        <w:t>第二批）</w:t>
      </w:r>
    </w:p>
    <w:p w14:paraId="025B28E3" w14:textId="77777777" w:rsidR="006B5573" w:rsidRDefault="006B5573" w:rsidP="002B10E3">
      <w:pPr>
        <w:widowControl/>
        <w:spacing w:line="375" w:lineRule="atLeast"/>
        <w:ind w:firstLine="420"/>
        <w:jc w:val="left"/>
        <w:rPr>
          <w:rFonts w:ascii="Times New Roman" w:eastAsia="宋体" w:hAnsi="Times New Roman" w:cs="Times New Roman"/>
          <w:color w:val="424242"/>
          <w:kern w:val="0"/>
          <w:szCs w:val="21"/>
        </w:rPr>
      </w:pPr>
    </w:p>
    <w:p w14:paraId="78772F13" w14:textId="72B88224" w:rsidR="00281B25" w:rsidRPr="00281B25" w:rsidRDefault="002B10E3" w:rsidP="00281B25">
      <w:pPr>
        <w:pStyle w:val="a7"/>
        <w:widowControl/>
        <w:numPr>
          <w:ilvl w:val="0"/>
          <w:numId w:val="1"/>
        </w:numPr>
        <w:spacing w:line="375" w:lineRule="atLeast"/>
        <w:ind w:firstLineChars="0"/>
        <w:jc w:val="left"/>
        <w:rPr>
          <w:rFonts w:ascii="Times New Roman" w:eastAsia="宋体" w:hAnsi="Times New Roman" w:cs="Times New Roman"/>
          <w:b/>
          <w:bCs/>
          <w:color w:val="424242"/>
          <w:kern w:val="0"/>
          <w:szCs w:val="21"/>
        </w:rPr>
      </w:pPr>
      <w:r w:rsidRPr="00281B25">
        <w:rPr>
          <w:rFonts w:ascii="Times New Roman" w:eastAsia="宋体" w:hAnsi="Times New Roman" w:cs="Times New Roman"/>
          <w:b/>
          <w:bCs/>
          <w:color w:val="424242"/>
          <w:kern w:val="0"/>
          <w:szCs w:val="21"/>
        </w:rPr>
        <w:t>科研岗位</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34"/>
        <w:gridCol w:w="2145"/>
        <w:gridCol w:w="2511"/>
        <w:gridCol w:w="980"/>
        <w:gridCol w:w="4768"/>
      </w:tblGrid>
      <w:tr w:rsidR="002B10E3" w:rsidRPr="002B10E3" w14:paraId="42485401" w14:textId="77777777" w:rsidTr="00330EE5">
        <w:trPr>
          <w:trHeight w:val="607"/>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4147F"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432813"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学科组组长</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6535DE"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研究方向</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D0851A" w14:textId="77777777" w:rsidR="002B10E3" w:rsidRPr="002B10E3" w:rsidRDefault="004340E0" w:rsidP="00330EE5">
            <w:pPr>
              <w:widowControl/>
              <w:spacing w:line="360" w:lineRule="exact"/>
              <w:jc w:val="center"/>
              <w:rPr>
                <w:rFonts w:ascii="宋体" w:eastAsia="宋体" w:hAnsi="宋体" w:cs="宋体"/>
                <w:kern w:val="0"/>
                <w:szCs w:val="21"/>
              </w:rPr>
            </w:pPr>
            <w:r>
              <w:rPr>
                <w:rFonts w:ascii="宋体" w:eastAsia="宋体" w:hAnsi="宋体" w:cs="宋体" w:hint="eastAsia"/>
                <w:b/>
                <w:bCs/>
                <w:kern w:val="0"/>
                <w:sz w:val="24"/>
                <w:szCs w:val="24"/>
              </w:rPr>
              <w:t>岗位</w:t>
            </w:r>
            <w:r w:rsidR="002B10E3" w:rsidRPr="002B10E3">
              <w:rPr>
                <w:rFonts w:ascii="宋体" w:eastAsia="宋体" w:hAnsi="宋体" w:cs="宋体" w:hint="eastAsia"/>
                <w:b/>
                <w:bCs/>
                <w:kern w:val="0"/>
                <w:sz w:val="24"/>
                <w:szCs w:val="24"/>
              </w:rPr>
              <w:t>数</w:t>
            </w:r>
          </w:p>
        </w:tc>
        <w:tc>
          <w:tcPr>
            <w:tcW w:w="4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8F0F3D" w14:textId="77777777" w:rsidR="002B10E3" w:rsidRPr="002B10E3" w:rsidRDefault="002B10E3" w:rsidP="00330EE5">
            <w:pPr>
              <w:widowControl/>
              <w:spacing w:line="360" w:lineRule="exact"/>
              <w:jc w:val="center"/>
              <w:rPr>
                <w:rFonts w:ascii="宋体" w:eastAsia="宋体" w:hAnsi="宋体" w:cs="宋体"/>
                <w:kern w:val="0"/>
                <w:szCs w:val="21"/>
              </w:rPr>
            </w:pPr>
            <w:r w:rsidRPr="002B10E3">
              <w:rPr>
                <w:rFonts w:ascii="宋体" w:eastAsia="宋体" w:hAnsi="宋体" w:cs="宋体" w:hint="eastAsia"/>
                <w:b/>
                <w:bCs/>
                <w:kern w:val="0"/>
                <w:sz w:val="24"/>
                <w:szCs w:val="24"/>
              </w:rPr>
              <w:t>应聘条件</w:t>
            </w:r>
          </w:p>
        </w:tc>
      </w:tr>
      <w:tr w:rsidR="001A50E4" w:rsidRPr="002B10E3" w14:paraId="2FED6302" w14:textId="77777777" w:rsidTr="00A60937">
        <w:trPr>
          <w:trHeight w:val="635"/>
        </w:trPr>
        <w:tc>
          <w:tcPr>
            <w:tcW w:w="353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011D69E" w14:textId="77777777" w:rsidR="001A50E4" w:rsidRDefault="001A50E4" w:rsidP="00330EE5">
            <w:pPr>
              <w:widowControl/>
              <w:spacing w:line="375" w:lineRule="atLeast"/>
              <w:jc w:val="center"/>
              <w:rPr>
                <w:rFonts w:ascii="宋体" w:hAnsi="宋体" w:cs="宋体"/>
                <w:kern w:val="0"/>
                <w:szCs w:val="21"/>
              </w:rPr>
            </w:pPr>
            <w:r w:rsidRPr="00CA66F8">
              <w:rPr>
                <w:rFonts w:ascii="宋体" w:hAnsi="宋体" w:cs="宋体" w:hint="eastAsia"/>
                <w:kern w:val="0"/>
                <w:szCs w:val="21"/>
              </w:rPr>
              <w:t>退化草地恢复与生态畜牧业学科组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3277D" w14:textId="035707F8" w:rsidR="001A50E4" w:rsidRPr="004521C3" w:rsidRDefault="001A50E4" w:rsidP="00330EE5">
            <w:pPr>
              <w:widowControl/>
              <w:spacing w:line="375" w:lineRule="atLeast"/>
              <w:jc w:val="center"/>
              <w:rPr>
                <w:rFonts w:ascii="宋体" w:hAnsi="宋体" w:cs="宋体"/>
                <w:kern w:val="0"/>
                <w:szCs w:val="21"/>
              </w:rPr>
            </w:pPr>
            <w:proofErr w:type="gramStart"/>
            <w:r>
              <w:rPr>
                <w:rFonts w:ascii="宋体" w:hAnsi="宋体" w:cs="宋体" w:hint="eastAsia"/>
                <w:kern w:val="0"/>
                <w:szCs w:val="21"/>
              </w:rPr>
              <w:t>赵新全</w:t>
            </w:r>
            <w:proofErr w:type="gramEnd"/>
            <w:r>
              <w:rPr>
                <w:rFonts w:ascii="宋体" w:hAnsi="宋体" w:cs="宋体" w:hint="eastAsia"/>
                <w:kern w:val="0"/>
                <w:szCs w:val="21"/>
              </w:rPr>
              <w:t>(赵亮)</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EEDA2C" w14:textId="3CD96559"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大数据分析或遥感</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34BC2D" w14:textId="77777777" w:rsidR="001A50E4" w:rsidRPr="00563C54" w:rsidRDefault="001A50E4" w:rsidP="00330EE5">
            <w:pPr>
              <w:widowControl/>
              <w:spacing w:line="360" w:lineRule="exac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7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A0C0B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1、具有博士学位，身体健康，年龄不超过35周岁，特别优秀的人员，年龄可适当放宽到不超过40周岁；</w:t>
            </w:r>
          </w:p>
          <w:p w14:paraId="3A0D10A1" w14:textId="77777777" w:rsidR="001A50E4" w:rsidRPr="00181BC4"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2、具有较好的与招聘学科组研究方向相关的专业知识，以第一作者或通讯作者在本学科领域核心刊物上发表过2篇及以上学术论文，其中至少1篇发表在SCI收录期刊；</w:t>
            </w:r>
          </w:p>
          <w:p w14:paraId="3923DD4B" w14:textId="2243D186" w:rsidR="001A50E4" w:rsidRPr="002B10E3" w:rsidRDefault="001A50E4" w:rsidP="00181BC4">
            <w:pPr>
              <w:widowControl/>
              <w:spacing w:line="360" w:lineRule="exact"/>
              <w:ind w:leftChars="-16" w:left="315" w:hangingChars="166" w:hanging="349"/>
              <w:rPr>
                <w:rFonts w:ascii="宋体" w:eastAsia="宋体" w:hAnsi="宋体" w:cs="宋体"/>
                <w:kern w:val="0"/>
                <w:szCs w:val="21"/>
              </w:rPr>
            </w:pPr>
            <w:r w:rsidRPr="00181BC4">
              <w:rPr>
                <w:rFonts w:ascii="宋体" w:eastAsia="宋体" w:hAnsi="宋体" w:cs="宋体" w:hint="eastAsia"/>
                <w:kern w:val="0"/>
                <w:szCs w:val="21"/>
              </w:rPr>
              <w:t>3、有较强的责任心和为高原生物学事业的奉献精神。恪守科学道德，学风正派，诚实守信，团结协作。</w:t>
            </w:r>
          </w:p>
        </w:tc>
      </w:tr>
      <w:tr w:rsidR="001A50E4" w:rsidRPr="002B10E3" w14:paraId="6BAA906A" w14:textId="77777777" w:rsidTr="00A60937">
        <w:trPr>
          <w:trHeight w:val="545"/>
        </w:trPr>
        <w:tc>
          <w:tcPr>
            <w:tcW w:w="3534" w:type="dxa"/>
            <w:vMerge/>
            <w:tcBorders>
              <w:left w:val="single" w:sz="8" w:space="0" w:color="auto"/>
              <w:right w:val="single" w:sz="8" w:space="0" w:color="auto"/>
            </w:tcBorders>
            <w:tcMar>
              <w:top w:w="0" w:type="dxa"/>
              <w:left w:w="108" w:type="dxa"/>
              <w:bottom w:w="0" w:type="dxa"/>
              <w:right w:w="108" w:type="dxa"/>
            </w:tcMar>
            <w:vAlign w:val="center"/>
          </w:tcPr>
          <w:p w14:paraId="40FC189F" w14:textId="77777777" w:rsidR="001A50E4" w:rsidRDefault="001A50E4" w:rsidP="00330EE5">
            <w:pPr>
              <w:widowControl/>
              <w:spacing w:line="375" w:lineRule="atLeast"/>
              <w:jc w:val="center"/>
              <w:rPr>
                <w:rFonts w:ascii="宋体" w:hAnsi="宋体" w:cs="宋体"/>
                <w:kern w:val="0"/>
                <w:szCs w:val="21"/>
              </w:rPr>
            </w:pP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495DE3" w14:textId="764AE910" w:rsidR="001A50E4" w:rsidRDefault="001A50E4" w:rsidP="00330EE5">
            <w:pPr>
              <w:widowControl/>
              <w:spacing w:line="375" w:lineRule="atLeast"/>
              <w:jc w:val="center"/>
              <w:rPr>
                <w:rFonts w:ascii="宋体" w:hAnsi="宋体" w:cs="宋体"/>
                <w:kern w:val="0"/>
                <w:szCs w:val="21"/>
              </w:rPr>
            </w:pPr>
            <w:r w:rsidRPr="00AB7383">
              <w:rPr>
                <w:rFonts w:ascii="宋体" w:hAnsi="宋体" w:cs="宋体" w:hint="eastAsia"/>
                <w:kern w:val="0"/>
                <w:szCs w:val="21"/>
              </w:rPr>
              <w:t>赵新全（</w:t>
            </w:r>
            <w:r>
              <w:rPr>
                <w:rFonts w:ascii="宋体" w:hAnsi="宋体" w:cs="宋体" w:hint="eastAsia"/>
                <w:kern w:val="0"/>
                <w:szCs w:val="21"/>
              </w:rPr>
              <w:t>周华坤</w:t>
            </w:r>
            <w:r w:rsidRPr="00AB7383">
              <w:rPr>
                <w:rFonts w:ascii="宋体" w:hAnsi="宋体" w:cs="宋体" w:hint="eastAsia"/>
                <w:kern w:val="0"/>
                <w:szCs w:val="21"/>
              </w:rPr>
              <w:t>）</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A383EF" w14:textId="7CBF0FC3" w:rsidR="001A50E4" w:rsidRDefault="001A50E4" w:rsidP="00330EE5">
            <w:pPr>
              <w:widowControl/>
              <w:spacing w:line="375" w:lineRule="atLeast"/>
              <w:jc w:val="center"/>
              <w:rPr>
                <w:rFonts w:ascii="宋体" w:hAnsi="宋体" w:cs="宋体"/>
                <w:kern w:val="0"/>
                <w:szCs w:val="21"/>
              </w:rPr>
            </w:pPr>
            <w:r w:rsidRPr="00AB7383">
              <w:rPr>
                <w:rFonts w:ascii="宋体" w:hAnsi="宋体" w:cs="宋体" w:hint="eastAsia"/>
                <w:kern w:val="0"/>
                <w:szCs w:val="21"/>
              </w:rPr>
              <w:t>草地生态学或草业科学</w:t>
            </w:r>
          </w:p>
        </w:tc>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096A0C" w14:textId="77777777" w:rsidR="001A50E4" w:rsidRPr="00563C54" w:rsidRDefault="001A50E4" w:rsidP="00330EE5">
            <w:pPr>
              <w:widowControl/>
              <w:spacing w:line="375" w:lineRule="atLeast"/>
              <w:jc w:val="center"/>
              <w:rPr>
                <w:rFonts w:asciiTheme="minorEastAsia" w:hAnsiTheme="minorEastAsia" w:cs="Times New Roman"/>
                <w:kern w:val="0"/>
                <w:szCs w:val="21"/>
              </w:rPr>
            </w:pPr>
            <w:r w:rsidRPr="00563C54">
              <w:rPr>
                <w:rFonts w:asciiTheme="minorEastAsia" w:hAnsiTheme="minorEastAsia" w:cs="Times New Roman"/>
                <w:kern w:val="0"/>
                <w:szCs w:val="21"/>
              </w:rPr>
              <w:t>1</w:t>
            </w:r>
          </w:p>
        </w:tc>
        <w:tc>
          <w:tcPr>
            <w:tcW w:w="4768" w:type="dxa"/>
            <w:vMerge/>
            <w:tcBorders>
              <w:top w:val="single" w:sz="8" w:space="0" w:color="auto"/>
              <w:left w:val="nil"/>
              <w:bottom w:val="single" w:sz="8" w:space="0" w:color="auto"/>
              <w:right w:val="single" w:sz="8" w:space="0" w:color="auto"/>
            </w:tcBorders>
            <w:vAlign w:val="center"/>
            <w:hideMark/>
          </w:tcPr>
          <w:p w14:paraId="7B3642B8"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5EE9A175" w14:textId="77777777" w:rsidTr="008B2C9E">
        <w:trPr>
          <w:trHeight w:val="334"/>
        </w:trPr>
        <w:tc>
          <w:tcPr>
            <w:tcW w:w="353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A393EC4" w14:textId="77777777" w:rsidR="001A50E4" w:rsidRDefault="001A50E4" w:rsidP="00330EE5">
            <w:pPr>
              <w:widowControl/>
              <w:spacing w:line="375" w:lineRule="atLeast"/>
              <w:jc w:val="center"/>
              <w:rPr>
                <w:rFonts w:ascii="宋体" w:hAnsi="宋体" w:cs="宋体"/>
                <w:kern w:val="0"/>
                <w:szCs w:val="21"/>
              </w:rPr>
            </w:pP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9E734" w14:textId="3B665B6B"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赵新全（徐世晓）</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97955A" w14:textId="3B785DF8"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草地生态学或放牧家畜生态</w:t>
            </w:r>
          </w:p>
        </w:tc>
        <w:tc>
          <w:tcPr>
            <w:tcW w:w="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960E7" w14:textId="1D06BC1F" w:rsidR="001A50E4" w:rsidRPr="00945EF3" w:rsidRDefault="008255C9" w:rsidP="00330EE5">
            <w:pPr>
              <w:widowControl/>
              <w:spacing w:line="375" w:lineRule="atLeast"/>
              <w:jc w:val="center"/>
              <w:rPr>
                <w:rFonts w:asciiTheme="minorEastAsia" w:hAnsiTheme="minorEastAsia" w:cs="Times New Roman"/>
                <w:kern w:val="0"/>
                <w:szCs w:val="21"/>
              </w:rPr>
            </w:pPr>
            <w:r w:rsidRPr="00945EF3">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4B177B7F"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B8F8B39"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9C1BE9" w14:textId="77777777" w:rsidR="001A50E4" w:rsidRPr="006C14F1" w:rsidRDefault="001A50E4" w:rsidP="00330EE5">
            <w:pPr>
              <w:widowControl/>
              <w:spacing w:line="375" w:lineRule="atLeast"/>
              <w:jc w:val="center"/>
              <w:rPr>
                <w:rFonts w:ascii="宋体" w:hAnsi="宋体" w:cs="宋体"/>
                <w:kern w:val="0"/>
                <w:szCs w:val="21"/>
              </w:rPr>
            </w:pPr>
            <w:r w:rsidRPr="006C14F1">
              <w:rPr>
                <w:rFonts w:ascii="宋体" w:hAnsi="宋体" w:cs="宋体" w:hint="eastAsia"/>
                <w:kern w:val="0"/>
                <w:szCs w:val="21"/>
              </w:rPr>
              <w:t xml:space="preserve"> 小哺乳动物进化适应与濒危物种保护学科组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BE79DE6"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 张同作</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FA15BBF" w14:textId="51E4FAA8"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动物生态学或保护生物学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C496409"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68F8934"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6D7C18DF" w14:textId="77777777" w:rsidTr="00330EE5">
        <w:trPr>
          <w:trHeight w:val="583"/>
        </w:trPr>
        <w:tc>
          <w:tcPr>
            <w:tcW w:w="3534" w:type="dxa"/>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tcPr>
          <w:p w14:paraId="17FB9BED" w14:textId="7F6D24CE" w:rsidR="001A50E4"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小哺乳动物适应性进化与管理学科组</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9987A0" w14:textId="5ACBFF09" w:rsidR="001A50E4" w:rsidRPr="00945EF3" w:rsidRDefault="001A50E4" w:rsidP="00330EE5">
            <w:pPr>
              <w:widowControl/>
              <w:spacing w:line="375" w:lineRule="atLeast"/>
              <w:jc w:val="center"/>
              <w:rPr>
                <w:rFonts w:ascii="宋体" w:hAnsi="宋体" w:cs="宋体"/>
                <w:kern w:val="0"/>
                <w:szCs w:val="21"/>
              </w:rPr>
            </w:pPr>
            <w:proofErr w:type="gramStart"/>
            <w:r w:rsidRPr="00945EF3">
              <w:rPr>
                <w:rFonts w:ascii="宋体" w:hAnsi="宋体" w:cs="宋体" w:hint="eastAsia"/>
                <w:kern w:val="0"/>
                <w:szCs w:val="21"/>
              </w:rPr>
              <w:t>张堰铭</w:t>
            </w:r>
            <w:proofErr w:type="gramEnd"/>
            <w:r w:rsidRPr="00945EF3">
              <w:rPr>
                <w:rFonts w:ascii="宋体" w:hAnsi="宋体" w:cs="宋体" w:hint="eastAsia"/>
                <w:kern w:val="0"/>
                <w:szCs w:val="21"/>
              </w:rPr>
              <w:t xml:space="preserve">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F4C543" w14:textId="5F03F0AB"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小哺乳动物宏基因组及微进化 </w:t>
            </w:r>
          </w:p>
        </w:tc>
        <w:tc>
          <w:tcPr>
            <w:tcW w:w="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4087C2" w14:textId="3534C409"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宋体" w:hAnsi="宋体" w:cs="宋体" w:hint="eastAsia"/>
                <w:kern w:val="0"/>
                <w:szCs w:val="21"/>
              </w:rPr>
              <w:t xml:space="preserve">1 </w:t>
            </w:r>
          </w:p>
        </w:tc>
        <w:tc>
          <w:tcPr>
            <w:tcW w:w="4768" w:type="dxa"/>
            <w:vMerge/>
            <w:tcBorders>
              <w:top w:val="single" w:sz="8" w:space="0" w:color="auto"/>
              <w:left w:val="single" w:sz="8" w:space="0" w:color="auto"/>
              <w:bottom w:val="single" w:sz="8" w:space="0" w:color="auto"/>
              <w:right w:val="single" w:sz="8" w:space="0" w:color="auto"/>
            </w:tcBorders>
            <w:vAlign w:val="center"/>
          </w:tcPr>
          <w:p w14:paraId="19A51750"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06D56DA" w14:textId="77777777" w:rsidTr="00330EE5">
        <w:trPr>
          <w:trHeight w:val="583"/>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48C8A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154C83">
              <w:rPr>
                <w:rFonts w:ascii="宋体" w:hAnsi="宋体" w:cs="宋体" w:hint="eastAsia"/>
                <w:kern w:val="0"/>
                <w:szCs w:val="21"/>
              </w:rPr>
              <w:t>农作物与牧草种质创新与育种</w:t>
            </w:r>
            <w:r>
              <w:rPr>
                <w:rFonts w:ascii="宋体" w:hAnsi="宋体" w:cs="宋体" w:hint="eastAsia"/>
                <w:kern w:val="0"/>
                <w:szCs w:val="21"/>
              </w:rPr>
              <w:t>学科组</w:t>
            </w:r>
          </w:p>
        </w:tc>
        <w:tc>
          <w:tcPr>
            <w:tcW w:w="21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4639A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陈志国（窦全文）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1FBD07"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作物学</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A36FD7"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24064AB9"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0C27878C"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5F2341"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kern w:val="0"/>
                <w:szCs w:val="21"/>
              </w:rPr>
              <w:t>藏药标准化</w:t>
            </w:r>
            <w:r>
              <w:rPr>
                <w:rFonts w:ascii="宋体" w:hAnsi="宋体" w:cs="宋体" w:hint="eastAsia"/>
                <w:kern w:val="0"/>
                <w:szCs w:val="21"/>
              </w:rPr>
              <w:t>与</w:t>
            </w:r>
            <w:r>
              <w:rPr>
                <w:rFonts w:ascii="宋体" w:hAnsi="宋体" w:cs="宋体"/>
                <w:kern w:val="0"/>
                <w:szCs w:val="21"/>
              </w:rPr>
              <w:t>新药研发学科组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D82A56"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李玉林</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DDD0827" w14:textId="441E6F41" w:rsidR="001A50E4" w:rsidRPr="00945EF3" w:rsidRDefault="001A50E4" w:rsidP="00F64E5D">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天然药物化学或中药学或藏医药学或药物分析化学或制药工程或药理药效学或细胞生物学或分子生物学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8E6AA6"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99E6222"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1005FF75"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87CD7D" w14:textId="77777777" w:rsidR="001A50E4" w:rsidRPr="004521C3" w:rsidRDefault="001A50E4" w:rsidP="00330EE5">
            <w:pPr>
              <w:widowControl/>
              <w:spacing w:line="375" w:lineRule="atLeast"/>
              <w:jc w:val="center"/>
              <w:rPr>
                <w:rFonts w:ascii="宋体" w:hAnsi="宋体" w:cs="宋体"/>
                <w:kern w:val="0"/>
                <w:szCs w:val="21"/>
              </w:rPr>
            </w:pPr>
            <w:r w:rsidRPr="00F201B1">
              <w:rPr>
                <w:rFonts w:ascii="宋体" w:hAnsi="宋体" w:cs="宋体" w:hint="eastAsia"/>
                <w:kern w:val="0"/>
                <w:szCs w:val="21"/>
              </w:rPr>
              <w:lastRenderedPageBreak/>
              <w:t>藏药药理及安全性评价学科组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BE3271F"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魏立新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460D3FD" w14:textId="77777777" w:rsidR="001A50E4" w:rsidRPr="00057BAA" w:rsidRDefault="001A50E4" w:rsidP="00330EE5">
            <w:pPr>
              <w:widowControl/>
              <w:spacing w:line="360" w:lineRule="auto"/>
              <w:jc w:val="center"/>
              <w:rPr>
                <w:rFonts w:ascii="宋体" w:hAnsi="宋体" w:cs="宋体"/>
                <w:kern w:val="0"/>
                <w:szCs w:val="21"/>
              </w:rPr>
            </w:pPr>
            <w:r>
              <w:rPr>
                <w:rFonts w:ascii="宋体" w:hAnsi="宋体" w:cs="宋体" w:hint="eastAsia"/>
                <w:kern w:val="0"/>
                <w:szCs w:val="21"/>
              </w:rPr>
              <w:t xml:space="preserve">药理学或药物化学 </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B150D4" w14:textId="77777777" w:rsidR="001A50E4" w:rsidRPr="00563C54" w:rsidRDefault="001A50E4" w:rsidP="00330EE5">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5A76862B"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43A3245"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581D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高原动物生殖生物学学科组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0A257AA" w14:textId="77777777" w:rsidR="001A50E4" w:rsidRPr="004521C3" w:rsidRDefault="001A50E4" w:rsidP="00330EE5">
            <w:pPr>
              <w:widowControl/>
              <w:spacing w:line="375" w:lineRule="atLeast"/>
              <w:jc w:val="center"/>
              <w:rPr>
                <w:rFonts w:ascii="宋体" w:hAnsi="宋体" w:cs="宋体"/>
                <w:kern w:val="0"/>
                <w:szCs w:val="21"/>
              </w:rPr>
            </w:pPr>
            <w:proofErr w:type="gramStart"/>
            <w:r>
              <w:rPr>
                <w:rFonts w:ascii="宋体" w:hAnsi="宋体" w:cs="宋体" w:hint="eastAsia"/>
                <w:kern w:val="0"/>
                <w:szCs w:val="21"/>
              </w:rPr>
              <w:t>杨其恩</w:t>
            </w:r>
            <w:proofErr w:type="gramEnd"/>
            <w:r>
              <w:rPr>
                <w:rFonts w:ascii="宋体" w:hAnsi="宋体" w:cs="宋体" w:hint="eastAsia"/>
                <w:kern w:val="0"/>
                <w:szCs w:val="21"/>
              </w:rPr>
              <w:t xml:space="preserve">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09F0B1" w14:textId="0BE1CB0C"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生殖生物学</w:t>
            </w:r>
          </w:p>
        </w:tc>
        <w:tc>
          <w:tcPr>
            <w:tcW w:w="980" w:type="dxa"/>
            <w:tcBorders>
              <w:top w:val="outset" w:sz="6" w:space="0" w:color="000000"/>
              <w:left w:val="single" w:sz="8" w:space="0" w:color="auto"/>
              <w:right w:val="single" w:sz="8" w:space="0" w:color="auto"/>
            </w:tcBorders>
            <w:tcMar>
              <w:top w:w="0" w:type="dxa"/>
              <w:left w:w="108" w:type="dxa"/>
              <w:bottom w:w="0" w:type="dxa"/>
              <w:right w:w="108" w:type="dxa"/>
            </w:tcMar>
            <w:vAlign w:val="center"/>
          </w:tcPr>
          <w:p w14:paraId="1B63B1A3" w14:textId="1504ABCD" w:rsidR="001A50E4" w:rsidRPr="00563C54" w:rsidRDefault="001A50E4" w:rsidP="00330EE5">
            <w:pPr>
              <w:widowControl/>
              <w:spacing w:line="375" w:lineRule="atLeast"/>
              <w:jc w:val="center"/>
              <w:rPr>
                <w:rFonts w:asciiTheme="minorEastAsia" w:hAnsiTheme="minorEastAsia" w:cs="宋体"/>
                <w:kern w:val="0"/>
                <w:szCs w:val="21"/>
              </w:rPr>
            </w:pPr>
            <w:r>
              <w:rPr>
                <w:rFonts w:ascii="宋体" w:hAnsi="宋体" w:cs="宋体" w:hint="eastAsia"/>
                <w:kern w:val="0"/>
                <w:szCs w:val="21"/>
              </w:rPr>
              <w:t>2</w:t>
            </w:r>
          </w:p>
        </w:tc>
        <w:tc>
          <w:tcPr>
            <w:tcW w:w="4768" w:type="dxa"/>
            <w:vMerge/>
            <w:tcBorders>
              <w:top w:val="single" w:sz="8" w:space="0" w:color="auto"/>
              <w:left w:val="single" w:sz="8" w:space="0" w:color="auto"/>
              <w:bottom w:val="single" w:sz="8" w:space="0" w:color="auto"/>
              <w:right w:val="single" w:sz="8" w:space="0" w:color="auto"/>
            </w:tcBorders>
            <w:vAlign w:val="center"/>
          </w:tcPr>
          <w:p w14:paraId="5AA26CF1"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2C000AB2"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736F0" w14:textId="77777777" w:rsidR="001A50E4" w:rsidRPr="006208CC" w:rsidRDefault="001A50E4" w:rsidP="00330EE5">
            <w:pPr>
              <w:jc w:val="center"/>
            </w:pPr>
            <w:r w:rsidRPr="000D6485">
              <w:rPr>
                <w:rFonts w:hint="eastAsia"/>
              </w:rPr>
              <w:t>药材</w:t>
            </w:r>
            <w:r w:rsidRPr="000D6485">
              <w:rPr>
                <w:rFonts w:hint="eastAsia"/>
              </w:rPr>
              <w:t>GAP</w:t>
            </w:r>
            <w:r w:rsidRPr="000D6485">
              <w:rPr>
                <w:rFonts w:hint="eastAsia"/>
              </w:rPr>
              <w:t>生产与质量标准研究</w:t>
            </w:r>
            <w:r>
              <w:rPr>
                <w:rFonts w:hint="eastAsia"/>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4F38608" w14:textId="77777777" w:rsidR="001A50E4" w:rsidRPr="006208CC" w:rsidRDefault="001A50E4" w:rsidP="00330EE5">
            <w:pPr>
              <w:jc w:val="center"/>
            </w:pPr>
            <w:r w:rsidRPr="006208CC">
              <w:rPr>
                <w:rFonts w:hint="eastAsia"/>
              </w:rPr>
              <w:t>马</w:t>
            </w:r>
            <w:proofErr w:type="gramStart"/>
            <w:r w:rsidRPr="006208CC">
              <w:rPr>
                <w:rFonts w:hint="eastAsia"/>
              </w:rPr>
              <w:t>世</w:t>
            </w:r>
            <w:proofErr w:type="gramEnd"/>
            <w:r w:rsidRPr="006208CC">
              <w:rPr>
                <w:rFonts w:hint="eastAsia"/>
              </w:rPr>
              <w:t>震</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69A983" w14:textId="77777777" w:rsidR="001A50E4" w:rsidRPr="006208CC" w:rsidRDefault="001A50E4" w:rsidP="00330EE5">
            <w:pPr>
              <w:jc w:val="center"/>
            </w:pPr>
            <w:r w:rsidRPr="006208CC">
              <w:rPr>
                <w:rFonts w:hint="eastAsia"/>
              </w:rPr>
              <w:t>药用植物学（药材</w:t>
            </w:r>
            <w:r w:rsidRPr="006208CC">
              <w:rPr>
                <w:rFonts w:hint="eastAsia"/>
              </w:rPr>
              <w:t>GAP</w:t>
            </w:r>
            <w:r>
              <w:rPr>
                <w:rFonts w:hint="eastAsia"/>
              </w:rPr>
              <w:t>生产技术研究</w:t>
            </w:r>
            <w:r w:rsidRPr="006208CC">
              <w:rPr>
                <w:rFonts w:hint="eastAsia"/>
              </w:rPr>
              <w:t>）</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98E0CE" w14:textId="77777777" w:rsidR="001A50E4" w:rsidRPr="00563C54" w:rsidRDefault="001A50E4" w:rsidP="00330EE5">
            <w:pPr>
              <w:widowControl/>
              <w:spacing w:line="375" w:lineRule="atLeast"/>
              <w:jc w:val="center"/>
              <w:rPr>
                <w:rFonts w:asciiTheme="minorEastAsia" w:hAnsiTheme="minorEastAsia" w:cs="宋体"/>
                <w:kern w:val="0"/>
                <w:szCs w:val="21"/>
              </w:rPr>
            </w:pPr>
            <w:r>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38F50CFD"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69B3697" w14:textId="77777777" w:rsidTr="00330EE5">
        <w:trPr>
          <w:trHeight w:val="583"/>
        </w:trPr>
        <w:tc>
          <w:tcPr>
            <w:tcW w:w="353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18A71EC4" w14:textId="77777777" w:rsidR="001A50E4" w:rsidRPr="00AF2FAF" w:rsidRDefault="001A50E4" w:rsidP="00330EE5">
            <w:pPr>
              <w:jc w:val="center"/>
              <w:rPr>
                <w:rFonts w:ascii="宋体" w:hAnsi="宋体"/>
                <w:szCs w:val="21"/>
              </w:rPr>
            </w:pPr>
            <w:r>
              <w:rPr>
                <w:rFonts w:ascii="宋体" w:hAnsi="宋体" w:hint="eastAsia"/>
                <w:szCs w:val="21"/>
              </w:rPr>
              <w:t>青藏高原药用植物资源与植被恢复学科组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53FF59" w14:textId="77777777" w:rsidR="001A50E4" w:rsidRPr="00945EF3" w:rsidRDefault="001A50E4" w:rsidP="00330EE5">
            <w:pPr>
              <w:jc w:val="center"/>
              <w:rPr>
                <w:rFonts w:ascii="宋体" w:hAnsi="宋体"/>
                <w:szCs w:val="21"/>
              </w:rPr>
            </w:pPr>
            <w:r w:rsidRPr="00945EF3">
              <w:rPr>
                <w:rFonts w:ascii="宋体" w:hAnsi="宋体" w:hint="eastAsia"/>
                <w:szCs w:val="21"/>
              </w:rPr>
              <w:t>周国英</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77D15F" w14:textId="2BCA772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药用植物资源学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A813C3" w14:textId="144230AB"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D0AE90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0E982C" w14:textId="77777777" w:rsidTr="00330EE5">
        <w:trPr>
          <w:trHeight w:val="583"/>
        </w:trPr>
        <w:tc>
          <w:tcPr>
            <w:tcW w:w="353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AB39087" w14:textId="77777777" w:rsidR="001A50E4" w:rsidRDefault="001A50E4" w:rsidP="00330EE5">
            <w:pPr>
              <w:jc w:val="center"/>
              <w:rPr>
                <w:rFonts w:ascii="宋体" w:hAnsi="宋体"/>
                <w:szCs w:val="21"/>
              </w:rPr>
            </w:pP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5BC4C87" w14:textId="18ED05DC" w:rsidR="001A50E4" w:rsidRPr="00945EF3" w:rsidRDefault="001A50E4" w:rsidP="00330EE5">
            <w:pPr>
              <w:jc w:val="center"/>
              <w:rPr>
                <w:rFonts w:ascii="宋体" w:hAnsi="宋体"/>
                <w:szCs w:val="21"/>
              </w:rPr>
            </w:pPr>
            <w:r w:rsidRPr="00945EF3">
              <w:rPr>
                <w:rFonts w:ascii="宋体" w:hAnsi="宋体" w:hint="eastAsia"/>
                <w:szCs w:val="21"/>
              </w:rPr>
              <w:t>周国英（赵晓辉）</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D0CDCE" w14:textId="6F5070E3"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kern w:val="0"/>
                <w:szCs w:val="21"/>
              </w:rPr>
              <w:t>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742DEF" w14:textId="397040E0"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012D1FC"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72EC3D1E"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8A38C4" w14:textId="77777777" w:rsidR="001A50E4" w:rsidRPr="004521C3" w:rsidRDefault="001A50E4" w:rsidP="00330EE5">
            <w:pPr>
              <w:widowControl/>
              <w:spacing w:line="375" w:lineRule="atLeast"/>
              <w:jc w:val="center"/>
              <w:rPr>
                <w:rFonts w:ascii="宋体" w:hAnsi="宋体" w:cs="宋体"/>
                <w:kern w:val="0"/>
                <w:szCs w:val="21"/>
              </w:rPr>
            </w:pPr>
            <w:r>
              <w:rPr>
                <w:rFonts w:ascii="宋体" w:hAnsi="宋体" w:cs="宋体" w:hint="eastAsia"/>
                <w:kern w:val="0"/>
                <w:szCs w:val="21"/>
              </w:rPr>
              <w:t xml:space="preserve"> </w:t>
            </w:r>
            <w:r w:rsidRPr="000D6485">
              <w:rPr>
                <w:rFonts w:ascii="宋体" w:hAnsi="宋体" w:cs="宋体" w:hint="eastAsia"/>
                <w:kern w:val="0"/>
                <w:szCs w:val="21"/>
              </w:rPr>
              <w:t>藏药新药研究与开发</w:t>
            </w:r>
            <w:r>
              <w:rPr>
                <w:rFonts w:ascii="宋体" w:hAnsi="宋体" w:cs="宋体"/>
                <w:kern w:val="0"/>
                <w:szCs w:val="21"/>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0B07F0F" w14:textId="77777777"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陶燕铎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E0743B5" w14:textId="6900FB9F"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天然药物化学或药理学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7BD47C1"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3767828"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3D6D1814" w14:textId="77777777" w:rsidTr="00330EE5">
        <w:trPr>
          <w:trHeight w:val="583"/>
        </w:trPr>
        <w:tc>
          <w:tcPr>
            <w:tcW w:w="3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F196A4" w14:textId="77777777" w:rsidR="001A50E4" w:rsidRPr="0051410D" w:rsidRDefault="001A50E4" w:rsidP="00330EE5">
            <w:pPr>
              <w:widowControl/>
              <w:spacing w:line="375" w:lineRule="atLeast"/>
              <w:jc w:val="center"/>
              <w:rPr>
                <w:kern w:val="0"/>
                <w:szCs w:val="21"/>
              </w:rPr>
            </w:pPr>
            <w:r w:rsidRPr="0051410D">
              <w:rPr>
                <w:kern w:val="0"/>
                <w:szCs w:val="21"/>
              </w:rPr>
              <w:t>生物资源与环境生态</w:t>
            </w:r>
            <w:r>
              <w:rPr>
                <w:rFonts w:hint="eastAsia"/>
                <w:kern w:val="0"/>
                <w:szCs w:val="21"/>
              </w:rPr>
              <w:t>学科组</w:t>
            </w:r>
          </w:p>
        </w:tc>
        <w:tc>
          <w:tcPr>
            <w:tcW w:w="21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E2CFD40" w14:textId="77777777" w:rsidR="001A50E4" w:rsidRPr="00945EF3" w:rsidRDefault="001A50E4" w:rsidP="00330EE5">
            <w:pPr>
              <w:widowControl/>
              <w:spacing w:line="375" w:lineRule="atLeast"/>
              <w:jc w:val="center"/>
              <w:rPr>
                <w:kern w:val="0"/>
                <w:szCs w:val="21"/>
              </w:rPr>
            </w:pPr>
            <w:r w:rsidRPr="00945EF3">
              <w:rPr>
                <w:kern w:val="0"/>
                <w:szCs w:val="21"/>
              </w:rPr>
              <w:t>孙</w:t>
            </w:r>
            <w:r w:rsidRPr="00945EF3">
              <w:rPr>
                <w:rFonts w:hint="eastAsia"/>
                <w:kern w:val="0"/>
                <w:szCs w:val="21"/>
              </w:rPr>
              <w:t xml:space="preserve"> </w:t>
            </w:r>
            <w:proofErr w:type="gramStart"/>
            <w:r w:rsidRPr="00945EF3">
              <w:rPr>
                <w:kern w:val="0"/>
                <w:szCs w:val="21"/>
              </w:rPr>
              <w:t>菁</w:t>
            </w:r>
            <w:proofErr w:type="gramEnd"/>
            <w:r w:rsidRPr="00945EF3">
              <w:rPr>
                <w:kern w:val="0"/>
                <w:szCs w:val="21"/>
              </w:rPr>
              <w:t xml:space="preserve"> </w:t>
            </w:r>
          </w:p>
        </w:tc>
        <w:tc>
          <w:tcPr>
            <w:tcW w:w="25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EFC5AD7" w14:textId="0AFA9E57" w:rsidR="001A50E4" w:rsidRPr="00945EF3" w:rsidRDefault="00A60937" w:rsidP="00330EE5">
            <w:pPr>
              <w:widowControl/>
              <w:spacing w:line="375" w:lineRule="atLeast"/>
              <w:jc w:val="center"/>
              <w:rPr>
                <w:kern w:val="0"/>
                <w:szCs w:val="21"/>
              </w:rPr>
            </w:pPr>
            <w:r w:rsidRPr="00A60937">
              <w:rPr>
                <w:rFonts w:hint="eastAsia"/>
                <w:kern w:val="0"/>
                <w:szCs w:val="21"/>
              </w:rPr>
              <w:t>中药化学或分析化学</w:t>
            </w:r>
          </w:p>
        </w:tc>
        <w:tc>
          <w:tcPr>
            <w:tcW w:w="9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235B4BD" w14:textId="77777777"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Theme="minorEastAsia" w:hAnsiTheme="minorEastAsia"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616366D6"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1119716" w14:textId="77777777" w:rsidTr="00F64E5D">
        <w:trPr>
          <w:trHeight w:val="680"/>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70A1AC" w14:textId="7329E895" w:rsidR="001A50E4" w:rsidRPr="0051410D" w:rsidRDefault="001A50E4" w:rsidP="00330EE5">
            <w:pPr>
              <w:widowControl/>
              <w:spacing w:line="375" w:lineRule="atLeast"/>
              <w:jc w:val="center"/>
              <w:rPr>
                <w:kern w:val="0"/>
                <w:szCs w:val="21"/>
              </w:rPr>
            </w:pPr>
            <w:r>
              <w:rPr>
                <w:rFonts w:ascii="宋体" w:hAnsi="宋体" w:cs="宋体" w:hint="eastAsia"/>
                <w:kern w:val="0"/>
                <w:szCs w:val="21"/>
              </w:rPr>
              <w:t xml:space="preserve"> 高寒生态系统与全球变化</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F70546" w14:textId="29CC8F72"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张振华</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921457" w14:textId="27A7D0DF" w:rsidR="001A50E4" w:rsidRPr="00945EF3" w:rsidRDefault="001A50E4" w:rsidP="00330EE5">
            <w:pPr>
              <w:widowControl/>
              <w:spacing w:line="375" w:lineRule="atLeast"/>
              <w:jc w:val="center"/>
              <w:rPr>
                <w:kern w:val="0"/>
                <w:szCs w:val="21"/>
              </w:rPr>
            </w:pPr>
            <w:r w:rsidRPr="00945EF3">
              <w:rPr>
                <w:rFonts w:ascii="宋体" w:hAnsi="宋体" w:cs="宋体" w:hint="eastAsia"/>
                <w:kern w:val="0"/>
                <w:szCs w:val="21"/>
              </w:rPr>
              <w:t xml:space="preserve"> 全球变化生态学（或草地生态学）</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70231323" w14:textId="21B6E87D" w:rsidR="001A50E4" w:rsidRPr="00945EF3" w:rsidRDefault="001A50E4" w:rsidP="00330EE5">
            <w:pPr>
              <w:widowControl/>
              <w:spacing w:line="375" w:lineRule="atLeast"/>
              <w:jc w:val="center"/>
              <w:rPr>
                <w:rFonts w:asciiTheme="minorEastAsia" w:hAnsiTheme="minorEastAsia" w:cs="宋体"/>
                <w:kern w:val="0"/>
                <w:szCs w:val="21"/>
              </w:rPr>
            </w:pPr>
            <w:r w:rsidRPr="00945EF3">
              <w:rPr>
                <w:rFonts w:ascii="宋体" w:hAnsi="宋体" w:cs="宋体"/>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CA21523"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4D6AE05A" w14:textId="77777777" w:rsidTr="00F64E5D">
        <w:trPr>
          <w:trHeight w:val="680"/>
        </w:trPr>
        <w:tc>
          <w:tcPr>
            <w:tcW w:w="3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6422C4" w14:textId="5A807B25" w:rsidR="001A50E4" w:rsidRPr="001A50E4" w:rsidRDefault="001A50E4" w:rsidP="00330EE5">
            <w:pPr>
              <w:widowControl/>
              <w:spacing w:line="375" w:lineRule="atLeast"/>
              <w:jc w:val="center"/>
              <w:rPr>
                <w:rFonts w:ascii="宋体" w:hAnsi="宋体" w:cs="宋体"/>
                <w:kern w:val="0"/>
                <w:szCs w:val="21"/>
                <w:highlight w:val="yellow"/>
              </w:rPr>
            </w:pPr>
            <w:r w:rsidRPr="00945EF3">
              <w:rPr>
                <w:rFonts w:ascii="宋体" w:hAnsi="宋体" w:cs="宋体" w:hint="eastAsia"/>
                <w:kern w:val="0"/>
                <w:szCs w:val="21"/>
              </w:rPr>
              <w:t>陆地生态系统过程和功能对全球变化的响应和适应学科组</w:t>
            </w:r>
          </w:p>
        </w:tc>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9698AA" w14:textId="0E011FE6"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 xml:space="preserve">李英年 </w:t>
            </w:r>
          </w:p>
        </w:tc>
        <w:tc>
          <w:tcPr>
            <w:tcW w:w="2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B74F9" w14:textId="061DFE09" w:rsidR="001A50E4" w:rsidRPr="00945EF3" w:rsidRDefault="001A50E4" w:rsidP="001A50E4">
            <w:pPr>
              <w:widowControl/>
              <w:spacing w:line="375" w:lineRule="atLeast"/>
              <w:jc w:val="center"/>
              <w:rPr>
                <w:rFonts w:ascii="宋体" w:hAnsi="宋体" w:cs="宋体"/>
                <w:kern w:val="0"/>
                <w:szCs w:val="21"/>
              </w:rPr>
            </w:pPr>
            <w:r w:rsidRPr="00945EF3">
              <w:rPr>
                <w:rFonts w:ascii="宋体" w:hAnsi="宋体" w:cs="宋体" w:hint="eastAsia"/>
                <w:kern w:val="0"/>
                <w:szCs w:val="21"/>
              </w:rPr>
              <w:t>草地生态与全球变化</w:t>
            </w:r>
          </w:p>
        </w:tc>
        <w:tc>
          <w:tcPr>
            <w:tcW w:w="980" w:type="dxa"/>
            <w:tcBorders>
              <w:top w:val="single" w:sz="8" w:space="0" w:color="auto"/>
              <w:left w:val="single" w:sz="8" w:space="0" w:color="auto"/>
              <w:bottom w:val="single" w:sz="8" w:space="0" w:color="auto"/>
              <w:right w:val="outset" w:sz="6" w:space="0" w:color="000000"/>
            </w:tcBorders>
            <w:tcMar>
              <w:top w:w="0" w:type="dxa"/>
              <w:left w:w="108" w:type="dxa"/>
              <w:bottom w:w="0" w:type="dxa"/>
              <w:right w:w="108" w:type="dxa"/>
            </w:tcMar>
            <w:vAlign w:val="center"/>
          </w:tcPr>
          <w:p w14:paraId="06732550" w14:textId="0101C786" w:rsidR="001A50E4" w:rsidRPr="00945EF3" w:rsidRDefault="001A50E4" w:rsidP="00330EE5">
            <w:pPr>
              <w:widowControl/>
              <w:spacing w:line="375" w:lineRule="atLeast"/>
              <w:jc w:val="center"/>
              <w:rPr>
                <w:rFonts w:ascii="宋体" w:hAnsi="宋体" w:cs="宋体"/>
                <w:kern w:val="0"/>
                <w:szCs w:val="21"/>
              </w:rPr>
            </w:pPr>
            <w:r w:rsidRPr="00945EF3">
              <w:rPr>
                <w:rFonts w:ascii="宋体" w:hAnsi="宋体" w:cs="宋体" w:hint="eastAsia"/>
                <w:kern w:val="0"/>
                <w:szCs w:val="21"/>
              </w:rPr>
              <w:t>1</w:t>
            </w:r>
          </w:p>
        </w:tc>
        <w:tc>
          <w:tcPr>
            <w:tcW w:w="4768" w:type="dxa"/>
            <w:vMerge/>
            <w:tcBorders>
              <w:top w:val="single" w:sz="8" w:space="0" w:color="auto"/>
              <w:left w:val="nil"/>
              <w:bottom w:val="single" w:sz="8" w:space="0" w:color="auto"/>
              <w:right w:val="single" w:sz="8" w:space="0" w:color="auto"/>
            </w:tcBorders>
            <w:vAlign w:val="center"/>
          </w:tcPr>
          <w:p w14:paraId="0A6B3207" w14:textId="77777777" w:rsidR="001A50E4" w:rsidRPr="002B10E3" w:rsidRDefault="001A50E4" w:rsidP="00330EE5">
            <w:pPr>
              <w:widowControl/>
              <w:spacing w:line="360" w:lineRule="exact"/>
              <w:ind w:leftChars="-67" w:left="-141" w:firstLineChars="67" w:firstLine="141"/>
              <w:jc w:val="center"/>
              <w:rPr>
                <w:rFonts w:ascii="宋体" w:eastAsia="宋体" w:hAnsi="宋体" w:cs="宋体"/>
                <w:kern w:val="0"/>
                <w:szCs w:val="21"/>
              </w:rPr>
            </w:pPr>
          </w:p>
        </w:tc>
      </w:tr>
      <w:tr w:rsidR="001A50E4" w:rsidRPr="002B10E3" w14:paraId="121199C7" w14:textId="77777777" w:rsidTr="00330EE5">
        <w:trPr>
          <w:trHeight w:val="513"/>
        </w:trPr>
        <w:tc>
          <w:tcPr>
            <w:tcW w:w="819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419D2C" w14:textId="77777777" w:rsidR="001A50E4" w:rsidRPr="00945EF3" w:rsidRDefault="001A50E4" w:rsidP="00330EE5">
            <w:pPr>
              <w:widowControl/>
              <w:spacing w:line="360" w:lineRule="exact"/>
              <w:jc w:val="center"/>
              <w:rPr>
                <w:rFonts w:ascii="宋体" w:eastAsia="宋体" w:hAnsi="宋体" w:cs="宋体"/>
                <w:kern w:val="0"/>
                <w:szCs w:val="21"/>
              </w:rPr>
            </w:pPr>
            <w:r w:rsidRPr="00945EF3">
              <w:rPr>
                <w:rFonts w:ascii="宋体" w:eastAsia="宋体" w:hAnsi="宋体" w:cs="宋体" w:hint="eastAsia"/>
                <w:b/>
                <w:bCs/>
                <w:kern w:val="0"/>
                <w:szCs w:val="21"/>
              </w:rPr>
              <w:t>合  计</w:t>
            </w:r>
          </w:p>
        </w:tc>
        <w:tc>
          <w:tcPr>
            <w:tcW w:w="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3755A8" w14:textId="04A3F9E8" w:rsidR="001A50E4" w:rsidRPr="00945EF3" w:rsidRDefault="00470D31" w:rsidP="00330EE5">
            <w:pPr>
              <w:widowControl/>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bCs/>
                <w:kern w:val="0"/>
                <w:szCs w:val="21"/>
              </w:rPr>
              <w:t>17</w:t>
            </w:r>
          </w:p>
        </w:tc>
        <w:tc>
          <w:tcPr>
            <w:tcW w:w="4768" w:type="dxa"/>
            <w:vMerge/>
            <w:tcBorders>
              <w:top w:val="single" w:sz="8" w:space="0" w:color="auto"/>
              <w:left w:val="nil"/>
              <w:bottom w:val="single" w:sz="8" w:space="0" w:color="auto"/>
              <w:right w:val="single" w:sz="8" w:space="0" w:color="auto"/>
            </w:tcBorders>
            <w:vAlign w:val="center"/>
            <w:hideMark/>
          </w:tcPr>
          <w:p w14:paraId="5ADE0278" w14:textId="77777777" w:rsidR="001A50E4" w:rsidRPr="002B10E3" w:rsidRDefault="001A50E4" w:rsidP="00330EE5">
            <w:pPr>
              <w:widowControl/>
              <w:spacing w:line="360" w:lineRule="exact"/>
              <w:jc w:val="center"/>
              <w:rPr>
                <w:rFonts w:ascii="宋体" w:eastAsia="宋体" w:hAnsi="宋体" w:cs="宋体"/>
                <w:kern w:val="0"/>
                <w:szCs w:val="21"/>
              </w:rPr>
            </w:pPr>
          </w:p>
        </w:tc>
      </w:tr>
    </w:tbl>
    <w:bookmarkEnd w:id="0"/>
    <w:p w14:paraId="48451526" w14:textId="77777777" w:rsidR="002B10E3" w:rsidRPr="002B10E3" w:rsidRDefault="002B10E3" w:rsidP="002B10E3">
      <w:pPr>
        <w:widowControl/>
        <w:spacing w:line="375" w:lineRule="atLeast"/>
        <w:ind w:firstLine="420"/>
        <w:jc w:val="left"/>
        <w:rPr>
          <w:rFonts w:ascii="Times New Roman" w:eastAsia="宋体" w:hAnsi="Times New Roman" w:cs="Times New Roman"/>
          <w:color w:val="424242"/>
          <w:kern w:val="0"/>
          <w:szCs w:val="21"/>
        </w:rPr>
      </w:pPr>
      <w:r w:rsidRPr="002B10E3">
        <w:rPr>
          <w:rFonts w:ascii="Times New Roman" w:eastAsia="宋体" w:hAnsi="Times New Roman" w:cs="Times New Roman"/>
          <w:b/>
          <w:bCs/>
          <w:color w:val="424242"/>
          <w:kern w:val="0"/>
          <w:szCs w:val="21"/>
        </w:rPr>
        <w:t>2</w:t>
      </w:r>
      <w:r w:rsidRPr="002B10E3">
        <w:rPr>
          <w:rFonts w:ascii="Times New Roman" w:eastAsia="宋体" w:hAnsi="Times New Roman" w:cs="Times New Roman"/>
          <w:b/>
          <w:bCs/>
          <w:color w:val="424242"/>
          <w:kern w:val="0"/>
          <w:szCs w:val="21"/>
        </w:rPr>
        <w:t>、</w:t>
      </w:r>
      <w:r w:rsidR="004469F5">
        <w:rPr>
          <w:rFonts w:ascii="Times New Roman" w:eastAsia="宋体" w:hAnsi="Times New Roman" w:cs="Times New Roman" w:hint="eastAsia"/>
          <w:b/>
          <w:bCs/>
          <w:color w:val="424242"/>
          <w:kern w:val="0"/>
          <w:szCs w:val="21"/>
        </w:rPr>
        <w:t>技术</w:t>
      </w:r>
      <w:r w:rsidRPr="002B10E3">
        <w:rPr>
          <w:rFonts w:ascii="Times New Roman" w:eastAsia="宋体" w:hAnsi="Times New Roman" w:cs="Times New Roman"/>
          <w:b/>
          <w:bCs/>
          <w:color w:val="424242"/>
          <w:kern w:val="0"/>
          <w:szCs w:val="21"/>
        </w:rPr>
        <w:t>支撑岗位</w:t>
      </w:r>
    </w:p>
    <w:tbl>
      <w:tblPr>
        <w:tblW w:w="1403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13"/>
        <w:gridCol w:w="1559"/>
        <w:gridCol w:w="709"/>
        <w:gridCol w:w="7353"/>
      </w:tblGrid>
      <w:tr w:rsidR="002B10E3" w:rsidRPr="002B10E3" w14:paraId="05EECF68" w14:textId="77777777" w:rsidTr="00EF24BC">
        <w:tc>
          <w:tcPr>
            <w:tcW w:w="4413" w:type="dxa"/>
            <w:vAlign w:val="center"/>
            <w:hideMark/>
          </w:tcPr>
          <w:p w14:paraId="1D4932F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部门</w:t>
            </w:r>
          </w:p>
        </w:tc>
        <w:tc>
          <w:tcPr>
            <w:tcW w:w="1559" w:type="dxa"/>
            <w:vAlign w:val="center"/>
            <w:hideMark/>
          </w:tcPr>
          <w:p w14:paraId="1C33FCC1"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岗位</w:t>
            </w:r>
          </w:p>
        </w:tc>
        <w:tc>
          <w:tcPr>
            <w:tcW w:w="709" w:type="dxa"/>
            <w:vAlign w:val="center"/>
            <w:hideMark/>
          </w:tcPr>
          <w:p w14:paraId="11742A3E"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人数</w:t>
            </w:r>
          </w:p>
        </w:tc>
        <w:tc>
          <w:tcPr>
            <w:tcW w:w="7353" w:type="dxa"/>
            <w:vAlign w:val="center"/>
            <w:hideMark/>
          </w:tcPr>
          <w:p w14:paraId="308553DB" w14:textId="77777777" w:rsidR="002B10E3" w:rsidRPr="002B10E3" w:rsidRDefault="002B10E3" w:rsidP="00447047">
            <w:pPr>
              <w:widowControl/>
              <w:spacing w:line="300" w:lineRule="exact"/>
              <w:jc w:val="center"/>
              <w:rPr>
                <w:rFonts w:ascii="宋体" w:eastAsia="宋体" w:hAnsi="宋体" w:cs="宋体"/>
                <w:kern w:val="0"/>
                <w:szCs w:val="21"/>
              </w:rPr>
            </w:pPr>
            <w:r w:rsidRPr="002B10E3">
              <w:rPr>
                <w:rFonts w:ascii="宋体" w:eastAsia="宋体" w:hAnsi="宋体" w:cs="宋体" w:hint="eastAsia"/>
                <w:kern w:val="0"/>
                <w:szCs w:val="21"/>
              </w:rPr>
              <w:t>应聘条件</w:t>
            </w:r>
          </w:p>
        </w:tc>
      </w:tr>
      <w:tr w:rsidR="00470D31" w:rsidRPr="00470D31" w14:paraId="6968F41C" w14:textId="77777777" w:rsidTr="00EF24BC">
        <w:trPr>
          <w:trHeight w:val="774"/>
        </w:trPr>
        <w:tc>
          <w:tcPr>
            <w:tcW w:w="4413" w:type="dxa"/>
            <w:vAlign w:val="center"/>
          </w:tcPr>
          <w:p w14:paraId="1F13D970" w14:textId="7C2C195A"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 xml:space="preserve"> 三江源站</w:t>
            </w:r>
          </w:p>
        </w:tc>
        <w:tc>
          <w:tcPr>
            <w:tcW w:w="1559" w:type="dxa"/>
            <w:vAlign w:val="center"/>
          </w:tcPr>
          <w:p w14:paraId="578963E5" w14:textId="63366622" w:rsidR="00470D31" w:rsidRPr="00161C17"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 xml:space="preserve"> </w:t>
            </w:r>
            <w:r w:rsidR="00106E7A" w:rsidRPr="00106E7A">
              <w:rPr>
                <w:rFonts w:ascii="宋体" w:hAnsi="宋体" w:cs="宋体" w:hint="eastAsia"/>
                <w:kern w:val="0"/>
                <w:szCs w:val="21"/>
              </w:rPr>
              <w:t>生物监测岗位</w:t>
            </w:r>
          </w:p>
        </w:tc>
        <w:tc>
          <w:tcPr>
            <w:tcW w:w="709" w:type="dxa"/>
            <w:vAlign w:val="center"/>
          </w:tcPr>
          <w:p w14:paraId="4CCA2999" w14:textId="2C485092"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Merge w:val="restart"/>
            <w:vAlign w:val="center"/>
          </w:tcPr>
          <w:p w14:paraId="4FD09D14" w14:textId="73065272" w:rsidR="00AA4646"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1、</w:t>
            </w:r>
            <w:r w:rsidR="00AA4646" w:rsidRPr="000B72C0">
              <w:rPr>
                <w:rFonts w:ascii="宋体" w:hAnsi="宋体" w:cs="宋体" w:hint="eastAsia"/>
                <w:kern w:val="0"/>
                <w:szCs w:val="21"/>
              </w:rPr>
              <w:t>应聘三江源站生物监测岗位应</w:t>
            </w:r>
            <w:r w:rsidR="006443E4" w:rsidRPr="000B72C0">
              <w:rPr>
                <w:rFonts w:ascii="宋体" w:hAnsi="宋体" w:cs="宋体" w:hint="eastAsia"/>
                <w:kern w:val="0"/>
                <w:szCs w:val="21"/>
              </w:rPr>
              <w:t>为</w:t>
            </w:r>
            <w:r w:rsidR="00AA4646" w:rsidRPr="000B72C0">
              <w:rPr>
                <w:rFonts w:ascii="宋体" w:hAnsi="宋体" w:cs="宋体" w:hint="eastAsia"/>
                <w:kern w:val="0"/>
                <w:szCs w:val="21"/>
              </w:rPr>
              <w:t>植物生态学</w:t>
            </w:r>
            <w:r w:rsidR="00365530" w:rsidRPr="000B72C0">
              <w:rPr>
                <w:rFonts w:ascii="宋体" w:hAnsi="宋体" w:cs="宋体" w:hint="eastAsia"/>
                <w:kern w:val="0"/>
                <w:szCs w:val="21"/>
              </w:rPr>
              <w:t>、植物学或草业科学</w:t>
            </w:r>
            <w:r w:rsidR="00AA4646" w:rsidRPr="000B72C0">
              <w:rPr>
                <w:rFonts w:ascii="宋体" w:hAnsi="宋体" w:cs="宋体" w:hint="eastAsia"/>
                <w:kern w:val="0"/>
                <w:szCs w:val="21"/>
              </w:rPr>
              <w:t>专业</w:t>
            </w:r>
            <w:r w:rsidR="006443E4" w:rsidRPr="000B72C0">
              <w:rPr>
                <w:rFonts w:ascii="宋体" w:hAnsi="宋体" w:cs="宋体" w:hint="eastAsia"/>
                <w:kern w:val="0"/>
                <w:szCs w:val="21"/>
              </w:rPr>
              <w:t>毕业生</w:t>
            </w:r>
            <w:r>
              <w:rPr>
                <w:rFonts w:ascii="宋体" w:hAnsi="宋体" w:cs="宋体" w:hint="eastAsia"/>
                <w:kern w:val="0"/>
                <w:szCs w:val="21"/>
              </w:rPr>
              <w:t>，</w:t>
            </w:r>
            <w:bookmarkStart w:id="3" w:name="_GoBack"/>
            <w:bookmarkEnd w:id="3"/>
            <w:r>
              <w:rPr>
                <w:rFonts w:ascii="宋体" w:hAnsi="宋体" w:cs="宋体" w:hint="eastAsia"/>
                <w:kern w:val="0"/>
                <w:szCs w:val="21"/>
              </w:rPr>
              <w:t>熟练掌握生物调查、分析等技术和相关仪器操作，</w:t>
            </w:r>
            <w:r w:rsidR="00106E7A" w:rsidRPr="000B72C0">
              <w:rPr>
                <w:rFonts w:ascii="宋体" w:hAnsi="宋体" w:cs="宋体" w:hint="eastAsia"/>
                <w:kern w:val="0"/>
                <w:szCs w:val="21"/>
              </w:rPr>
              <w:t>以第一作者或通讯作者在</w:t>
            </w:r>
            <w:r w:rsidR="00106E7A" w:rsidRPr="000B72C0">
              <w:rPr>
                <w:rFonts w:ascii="宋体" w:hAnsi="宋体" w:cs="宋体" w:hint="eastAsia"/>
                <w:kern w:val="0"/>
                <w:szCs w:val="21"/>
              </w:rPr>
              <w:lastRenderedPageBreak/>
              <w:t>本学科领域核心刊物上发表过1篇及以上学术论文；</w:t>
            </w:r>
          </w:p>
          <w:p w14:paraId="4A44BA66" w14:textId="55DE82E6" w:rsidR="006443E4" w:rsidRPr="000B72C0" w:rsidRDefault="000B72C0" w:rsidP="000B72C0">
            <w:pPr>
              <w:widowControl/>
              <w:spacing w:line="375" w:lineRule="atLeast"/>
              <w:ind w:left="388" w:hangingChars="185" w:hanging="388"/>
              <w:jc w:val="left"/>
              <w:rPr>
                <w:rFonts w:ascii="宋体" w:hAnsi="宋体" w:cs="宋体" w:hint="eastAsia"/>
                <w:kern w:val="0"/>
                <w:szCs w:val="21"/>
              </w:rPr>
            </w:pPr>
            <w:r>
              <w:rPr>
                <w:rFonts w:ascii="宋体" w:hAnsi="宋体" w:cs="宋体" w:hint="eastAsia"/>
                <w:kern w:val="0"/>
                <w:szCs w:val="21"/>
              </w:rPr>
              <w:t>2、</w:t>
            </w:r>
            <w:r w:rsidR="004F1385" w:rsidRPr="000B72C0">
              <w:rPr>
                <w:rFonts w:ascii="宋体" w:hAnsi="宋体" w:cs="宋体" w:hint="eastAsia"/>
                <w:kern w:val="0"/>
                <w:szCs w:val="21"/>
              </w:rPr>
              <w:t>应聘图书与信息编辑部科技期刊编辑岗位应</w:t>
            </w:r>
            <w:r w:rsidR="006443E4" w:rsidRPr="000B72C0">
              <w:rPr>
                <w:rFonts w:ascii="宋体" w:hAnsi="宋体" w:cs="宋体" w:hint="eastAsia"/>
                <w:kern w:val="0"/>
                <w:szCs w:val="21"/>
              </w:rPr>
              <w:t>为</w:t>
            </w:r>
            <w:r w:rsidR="004F1385" w:rsidRPr="000B72C0">
              <w:rPr>
                <w:rFonts w:ascii="宋体" w:hAnsi="宋体" w:cs="宋体" w:hint="eastAsia"/>
                <w:kern w:val="0"/>
                <w:szCs w:val="21"/>
              </w:rPr>
              <w:t>生态学或动物学</w:t>
            </w:r>
            <w:r w:rsidR="006443E4" w:rsidRPr="000B72C0">
              <w:rPr>
                <w:rFonts w:ascii="宋体" w:hAnsi="宋体" w:cs="宋体" w:hint="eastAsia"/>
                <w:kern w:val="0"/>
                <w:szCs w:val="21"/>
              </w:rPr>
              <w:t>专业毕业生</w:t>
            </w:r>
            <w:r w:rsidR="004F1385" w:rsidRPr="000B72C0">
              <w:rPr>
                <w:rFonts w:ascii="宋体" w:hAnsi="宋体" w:cs="宋体" w:hint="eastAsia"/>
                <w:kern w:val="0"/>
                <w:szCs w:val="21"/>
              </w:rPr>
              <w:t>，并具有英文编辑能力和较强的中英文写作、语言表达和国际交流能力，</w:t>
            </w:r>
            <w:r w:rsidR="006443E4" w:rsidRPr="000B72C0">
              <w:rPr>
                <w:rFonts w:ascii="宋体" w:hAnsi="宋体" w:cs="宋体" w:hint="eastAsia"/>
                <w:kern w:val="0"/>
                <w:szCs w:val="21"/>
              </w:rPr>
              <w:t>热爱出版事业，愿意长期从事编辑工作，以第一作者或通讯作者在本学科领域核心刊物上发表过1篇及以上学术论文（发表SCI论文的优先考虑）；</w:t>
            </w:r>
          </w:p>
          <w:p w14:paraId="3B1B537D" w14:textId="13A24E4E" w:rsidR="00470D31"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3、</w:t>
            </w:r>
            <w:r w:rsidR="00470D31" w:rsidRPr="000B72C0">
              <w:rPr>
                <w:rFonts w:ascii="宋体" w:hAnsi="宋体" w:cs="宋体" w:hint="eastAsia"/>
                <w:kern w:val="0"/>
                <w:szCs w:val="21"/>
              </w:rPr>
              <w:t>具有硕士及以上学位（博士学位者优先）；</w:t>
            </w:r>
          </w:p>
          <w:p w14:paraId="02AAB185" w14:textId="03490085" w:rsidR="00470D31" w:rsidRPr="000B72C0" w:rsidRDefault="000B72C0" w:rsidP="000B72C0">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4、</w:t>
            </w:r>
            <w:r w:rsidR="00470D31" w:rsidRPr="000B72C0">
              <w:rPr>
                <w:rFonts w:ascii="宋体" w:hAnsi="宋体" w:cs="宋体" w:hint="eastAsia"/>
                <w:kern w:val="0"/>
                <w:szCs w:val="21"/>
              </w:rPr>
              <w:t>身体健康，年龄不超过35周岁，有一定的组织管理和协调能力，具有分析问题和解决疑难问题的能力，热爱技术支撑服务工作，责任心和服务意识强，良好的团队合作精神。</w:t>
            </w:r>
          </w:p>
        </w:tc>
      </w:tr>
      <w:tr w:rsidR="00470D31" w:rsidRPr="00470D31" w14:paraId="4859BBC6" w14:textId="77777777" w:rsidTr="00EF24BC">
        <w:trPr>
          <w:trHeight w:val="774"/>
        </w:trPr>
        <w:tc>
          <w:tcPr>
            <w:tcW w:w="4413" w:type="dxa"/>
            <w:vAlign w:val="center"/>
          </w:tcPr>
          <w:p w14:paraId="16CAED8E" w14:textId="33AEAA6E"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lastRenderedPageBreak/>
              <w:t>信息与学报编辑部</w:t>
            </w:r>
          </w:p>
        </w:tc>
        <w:tc>
          <w:tcPr>
            <w:tcW w:w="1559" w:type="dxa"/>
            <w:vAlign w:val="center"/>
          </w:tcPr>
          <w:p w14:paraId="020815DD" w14:textId="4DD300F8" w:rsidR="00470D31" w:rsidRDefault="00470D31" w:rsidP="00F64E5D">
            <w:pPr>
              <w:widowControl/>
              <w:spacing w:line="300" w:lineRule="exact"/>
              <w:jc w:val="center"/>
              <w:rPr>
                <w:rFonts w:ascii="宋体" w:hAnsi="宋体" w:cs="宋体"/>
                <w:kern w:val="0"/>
                <w:szCs w:val="21"/>
              </w:rPr>
            </w:pPr>
            <w:r w:rsidRPr="00470D31">
              <w:rPr>
                <w:rFonts w:ascii="宋体" w:hAnsi="宋体" w:cs="宋体" w:hint="eastAsia"/>
                <w:kern w:val="0"/>
                <w:szCs w:val="21"/>
              </w:rPr>
              <w:t>科技期刊编辑</w:t>
            </w:r>
          </w:p>
        </w:tc>
        <w:tc>
          <w:tcPr>
            <w:tcW w:w="709" w:type="dxa"/>
            <w:vAlign w:val="center"/>
          </w:tcPr>
          <w:p w14:paraId="0B3B7862" w14:textId="7EAB7E12" w:rsidR="00470D31"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1</w:t>
            </w:r>
          </w:p>
        </w:tc>
        <w:tc>
          <w:tcPr>
            <w:tcW w:w="7353" w:type="dxa"/>
            <w:vMerge/>
            <w:vAlign w:val="center"/>
          </w:tcPr>
          <w:p w14:paraId="03860AD2" w14:textId="77777777" w:rsidR="00470D31" w:rsidRDefault="00470D31" w:rsidP="00470D31">
            <w:pPr>
              <w:pStyle w:val="a7"/>
              <w:widowControl/>
              <w:spacing w:line="300" w:lineRule="exact"/>
              <w:ind w:left="360" w:firstLineChars="0" w:firstLine="0"/>
              <w:rPr>
                <w:rFonts w:ascii="宋体" w:hAnsi="宋体" w:cs="宋体"/>
                <w:kern w:val="0"/>
                <w:szCs w:val="21"/>
              </w:rPr>
            </w:pPr>
          </w:p>
        </w:tc>
      </w:tr>
      <w:tr w:rsidR="00F64E5D" w:rsidRPr="002B10E3" w14:paraId="46072C23" w14:textId="77777777" w:rsidTr="00EF24BC">
        <w:trPr>
          <w:trHeight w:val="540"/>
        </w:trPr>
        <w:tc>
          <w:tcPr>
            <w:tcW w:w="5972" w:type="dxa"/>
            <w:gridSpan w:val="2"/>
            <w:vAlign w:val="center"/>
          </w:tcPr>
          <w:p w14:paraId="3DE14E7C" w14:textId="77777777" w:rsidR="00F64E5D" w:rsidRPr="007267E0" w:rsidRDefault="00F64E5D" w:rsidP="00F64E5D">
            <w:pPr>
              <w:widowControl/>
              <w:spacing w:line="300" w:lineRule="exact"/>
              <w:jc w:val="center"/>
              <w:rPr>
                <w:rFonts w:ascii="宋体" w:hAnsi="宋体" w:cs="宋体"/>
                <w:kern w:val="0"/>
                <w:szCs w:val="21"/>
              </w:rPr>
            </w:pPr>
            <w:r>
              <w:rPr>
                <w:rFonts w:ascii="宋体" w:hAnsi="宋体" w:cs="宋体" w:hint="eastAsia"/>
                <w:bCs/>
                <w:kern w:val="0"/>
                <w:szCs w:val="21"/>
              </w:rPr>
              <w:lastRenderedPageBreak/>
              <w:t>合计</w:t>
            </w:r>
          </w:p>
        </w:tc>
        <w:tc>
          <w:tcPr>
            <w:tcW w:w="709" w:type="dxa"/>
            <w:vAlign w:val="center"/>
          </w:tcPr>
          <w:p w14:paraId="078CC63D" w14:textId="16841EBE" w:rsidR="00F64E5D" w:rsidRPr="00D9149C" w:rsidRDefault="00470D31" w:rsidP="00F64E5D">
            <w:pPr>
              <w:widowControl/>
              <w:spacing w:line="300" w:lineRule="exact"/>
              <w:jc w:val="center"/>
              <w:rPr>
                <w:rFonts w:ascii="宋体" w:hAnsi="宋体" w:cs="宋体"/>
                <w:kern w:val="0"/>
                <w:szCs w:val="21"/>
              </w:rPr>
            </w:pPr>
            <w:r>
              <w:rPr>
                <w:rFonts w:ascii="宋体" w:hAnsi="宋体" w:cs="宋体" w:hint="eastAsia"/>
                <w:kern w:val="0"/>
                <w:szCs w:val="21"/>
              </w:rPr>
              <w:t>2</w:t>
            </w:r>
          </w:p>
        </w:tc>
        <w:tc>
          <w:tcPr>
            <w:tcW w:w="7353" w:type="dxa"/>
            <w:vAlign w:val="center"/>
          </w:tcPr>
          <w:p w14:paraId="3E9DC7CF" w14:textId="77777777" w:rsidR="00F64E5D" w:rsidRPr="00B721A0" w:rsidRDefault="00F64E5D" w:rsidP="00F64E5D">
            <w:pPr>
              <w:widowControl/>
              <w:spacing w:line="300" w:lineRule="exact"/>
              <w:rPr>
                <w:rFonts w:ascii="宋体" w:hAnsi="宋体" w:cs="宋体"/>
                <w:kern w:val="0"/>
                <w:szCs w:val="21"/>
              </w:rPr>
            </w:pPr>
          </w:p>
        </w:tc>
      </w:tr>
    </w:tbl>
    <w:p w14:paraId="083B7641" w14:textId="77777777" w:rsidR="00296990" w:rsidRPr="00965A45" w:rsidRDefault="00296990" w:rsidP="00296990">
      <w:pPr>
        <w:widowControl/>
        <w:spacing w:line="375" w:lineRule="atLeast"/>
        <w:ind w:firstLine="420"/>
        <w:jc w:val="left"/>
        <w:rPr>
          <w:rFonts w:ascii="Times New Roman" w:eastAsia="宋体" w:hAnsi="Times New Roman" w:cs="Times New Roman"/>
          <w:b/>
          <w:bCs/>
          <w:color w:val="424242"/>
          <w:kern w:val="0"/>
          <w:szCs w:val="21"/>
        </w:rPr>
      </w:pPr>
      <w:r w:rsidRPr="00965A45">
        <w:rPr>
          <w:rFonts w:ascii="Times New Roman" w:eastAsia="宋体" w:hAnsi="Times New Roman" w:cs="Times New Roman" w:hint="eastAsia"/>
          <w:b/>
          <w:bCs/>
          <w:color w:val="424242"/>
          <w:kern w:val="0"/>
          <w:szCs w:val="21"/>
        </w:rPr>
        <w:t>3</w:t>
      </w:r>
      <w:r w:rsidRPr="00965A45">
        <w:rPr>
          <w:rFonts w:ascii="Times New Roman" w:eastAsia="宋体" w:hAnsi="Times New Roman" w:cs="Times New Roman" w:hint="eastAsia"/>
          <w:b/>
          <w:bCs/>
          <w:color w:val="424242"/>
          <w:kern w:val="0"/>
          <w:szCs w:val="21"/>
        </w:rPr>
        <w:t>、管理岗位</w:t>
      </w:r>
      <w:r w:rsidRPr="00965A45">
        <w:rPr>
          <w:rFonts w:ascii="Times New Roman" w:eastAsia="宋体" w:hAnsi="Times New Roman" w:cs="Times New Roman" w:hint="eastAsia"/>
          <w:b/>
          <w:bCs/>
          <w:color w:val="424242"/>
          <w:kern w:val="0"/>
          <w:szCs w:val="21"/>
        </w:rPr>
        <w:t> </w:t>
      </w:r>
      <w:r w:rsidRPr="00965A45">
        <w:rPr>
          <w:rFonts w:ascii="Times New Roman" w:eastAsia="宋体" w:hAnsi="Times New Roman" w:cs="Times New Roman" w:hint="eastAsia"/>
          <w:b/>
          <w:bCs/>
          <w:color w:val="424242"/>
          <w:kern w:val="0"/>
          <w:szCs w:val="21"/>
        </w:rPr>
        <w:t xml:space="preserve">　</w:t>
      </w:r>
      <w:r w:rsidRPr="00965A45">
        <w:rPr>
          <w:rFonts w:ascii="Times New Roman" w:eastAsia="宋体" w:hAnsi="Times New Roman" w:cs="Times New Roman" w:hint="eastAsia"/>
          <w:b/>
          <w:bCs/>
          <w:color w:val="424242"/>
          <w:kern w:val="0"/>
          <w:szCs w:val="21"/>
        </w:rPr>
        <w:t xml:space="preserve">   </w:t>
      </w:r>
    </w:p>
    <w:tbl>
      <w:tblPr>
        <w:tblW w:w="1415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47"/>
        <w:gridCol w:w="1540"/>
        <w:gridCol w:w="704"/>
        <w:gridCol w:w="7461"/>
      </w:tblGrid>
      <w:tr w:rsidR="00296990" w:rsidRPr="00965A45" w14:paraId="2147470F" w14:textId="77777777" w:rsidTr="000B72C0">
        <w:tc>
          <w:tcPr>
            <w:tcW w:w="4447" w:type="dxa"/>
            <w:shd w:val="clear" w:color="auto" w:fill="auto"/>
            <w:vAlign w:val="center"/>
            <w:hideMark/>
          </w:tcPr>
          <w:p w14:paraId="6C345DD9"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部门</w:t>
            </w:r>
          </w:p>
        </w:tc>
        <w:tc>
          <w:tcPr>
            <w:tcW w:w="1540" w:type="dxa"/>
            <w:shd w:val="clear" w:color="auto" w:fill="auto"/>
            <w:vAlign w:val="center"/>
            <w:hideMark/>
          </w:tcPr>
          <w:p w14:paraId="30013D8D"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岗位</w:t>
            </w:r>
          </w:p>
        </w:tc>
        <w:tc>
          <w:tcPr>
            <w:tcW w:w="704" w:type="dxa"/>
            <w:shd w:val="clear" w:color="auto" w:fill="auto"/>
            <w:vAlign w:val="center"/>
            <w:hideMark/>
          </w:tcPr>
          <w:p w14:paraId="3AA31D78" w14:textId="77777777" w:rsidR="00296990" w:rsidRPr="00B7531E" w:rsidRDefault="00296990" w:rsidP="00C557B7">
            <w:pPr>
              <w:widowControl/>
              <w:spacing w:line="375" w:lineRule="atLeast"/>
              <w:jc w:val="center"/>
              <w:rPr>
                <w:rFonts w:ascii="宋体" w:hAnsi="宋体" w:cs="宋体"/>
                <w:kern w:val="0"/>
                <w:szCs w:val="21"/>
              </w:rPr>
            </w:pPr>
            <w:r w:rsidRPr="00B7531E">
              <w:rPr>
                <w:rFonts w:ascii="宋体" w:hAnsi="宋体" w:cs="宋体" w:hint="eastAsia"/>
                <w:kern w:val="0"/>
                <w:szCs w:val="21"/>
              </w:rPr>
              <w:t>人数</w:t>
            </w:r>
          </w:p>
        </w:tc>
        <w:tc>
          <w:tcPr>
            <w:tcW w:w="7461" w:type="dxa"/>
            <w:shd w:val="clear" w:color="auto" w:fill="auto"/>
            <w:hideMark/>
          </w:tcPr>
          <w:p w14:paraId="1EAE56DE" w14:textId="789C0377" w:rsidR="00296990" w:rsidRPr="00B7531E" w:rsidRDefault="00A15BB5" w:rsidP="00A15BB5">
            <w:pPr>
              <w:widowControl/>
              <w:spacing w:line="375" w:lineRule="atLeast"/>
              <w:jc w:val="center"/>
              <w:rPr>
                <w:rFonts w:ascii="宋体" w:hAnsi="宋体" w:cs="宋体"/>
                <w:kern w:val="0"/>
                <w:szCs w:val="21"/>
              </w:rPr>
            </w:pPr>
            <w:r>
              <w:rPr>
                <w:rFonts w:ascii="宋体" w:hAnsi="宋体" w:cs="宋体" w:hint="eastAsia"/>
                <w:kern w:val="0"/>
                <w:szCs w:val="21"/>
              </w:rPr>
              <w:t>岗位职责和</w:t>
            </w:r>
            <w:r w:rsidR="00296990" w:rsidRPr="00B7531E">
              <w:rPr>
                <w:rFonts w:ascii="宋体" w:hAnsi="宋体" w:cs="宋体" w:hint="eastAsia"/>
                <w:kern w:val="0"/>
                <w:szCs w:val="21"/>
              </w:rPr>
              <w:t>应聘条件</w:t>
            </w:r>
          </w:p>
        </w:tc>
      </w:tr>
      <w:tr w:rsidR="0024305E" w:rsidRPr="00965A45" w14:paraId="025226A8" w14:textId="77777777" w:rsidTr="000B72C0">
        <w:trPr>
          <w:trHeight w:val="1941"/>
        </w:trPr>
        <w:tc>
          <w:tcPr>
            <w:tcW w:w="4447" w:type="dxa"/>
            <w:shd w:val="clear" w:color="auto" w:fill="auto"/>
            <w:vAlign w:val="center"/>
            <w:hideMark/>
          </w:tcPr>
          <w:p w14:paraId="467DDE12" w14:textId="5C62CE0A" w:rsidR="0024305E" w:rsidRPr="00B7531E"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t>所办公室</w:t>
            </w:r>
          </w:p>
        </w:tc>
        <w:tc>
          <w:tcPr>
            <w:tcW w:w="1540" w:type="dxa"/>
            <w:shd w:val="clear" w:color="auto" w:fill="auto"/>
            <w:vAlign w:val="center"/>
            <w:hideMark/>
          </w:tcPr>
          <w:p w14:paraId="65BD2749" w14:textId="2C266FFA" w:rsidR="0024305E" w:rsidRPr="004521C3" w:rsidRDefault="000004E5" w:rsidP="00F64E5D">
            <w:pPr>
              <w:widowControl/>
              <w:spacing w:line="375" w:lineRule="atLeast"/>
              <w:jc w:val="center"/>
              <w:rPr>
                <w:rFonts w:ascii="宋体" w:hAnsi="宋体" w:cs="宋体"/>
                <w:kern w:val="0"/>
                <w:szCs w:val="21"/>
              </w:rPr>
            </w:pPr>
            <w:r>
              <w:rPr>
                <w:rFonts w:ascii="宋体" w:hAnsi="宋体" w:cs="宋体" w:hint="eastAsia"/>
                <w:kern w:val="0"/>
                <w:szCs w:val="21"/>
              </w:rPr>
              <w:t>科学传播</w:t>
            </w:r>
          </w:p>
        </w:tc>
        <w:tc>
          <w:tcPr>
            <w:tcW w:w="704" w:type="dxa"/>
            <w:shd w:val="clear" w:color="auto" w:fill="auto"/>
            <w:vAlign w:val="center"/>
            <w:hideMark/>
          </w:tcPr>
          <w:p w14:paraId="2499180D" w14:textId="34E686C3" w:rsidR="0024305E" w:rsidRPr="004521C3"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vMerge w:val="restart"/>
            <w:shd w:val="clear" w:color="auto" w:fill="auto"/>
            <w:hideMark/>
          </w:tcPr>
          <w:p w14:paraId="18047A52" w14:textId="2CD807BD" w:rsidR="0024305E" w:rsidRDefault="0024305E" w:rsidP="00F64E5D">
            <w:pPr>
              <w:widowControl/>
              <w:spacing w:line="375" w:lineRule="atLeast"/>
              <w:ind w:left="390" w:hangingChars="185" w:hanging="390"/>
              <w:jc w:val="left"/>
              <w:rPr>
                <w:rFonts w:ascii="宋体" w:hAnsi="宋体" w:cs="宋体"/>
                <w:b/>
                <w:bCs/>
                <w:kern w:val="0"/>
                <w:szCs w:val="21"/>
              </w:rPr>
            </w:pPr>
            <w:r w:rsidRPr="00A358B9">
              <w:rPr>
                <w:rFonts w:ascii="宋体" w:hAnsi="宋体" w:cs="宋体" w:hint="eastAsia"/>
                <w:b/>
                <w:bCs/>
                <w:kern w:val="0"/>
                <w:szCs w:val="21"/>
              </w:rPr>
              <w:t>岗位职责：</w:t>
            </w:r>
          </w:p>
          <w:p w14:paraId="76ADAD88" w14:textId="66DD7DD2" w:rsidR="0024305E" w:rsidRPr="00D16EE6" w:rsidRDefault="00181BC4" w:rsidP="00F32275">
            <w:pPr>
              <w:widowControl/>
              <w:spacing w:line="375" w:lineRule="atLeast"/>
              <w:ind w:left="388" w:hangingChars="185" w:hanging="388"/>
              <w:jc w:val="left"/>
              <w:rPr>
                <w:rFonts w:ascii="宋体" w:hAnsi="宋体" w:cs="宋体"/>
                <w:kern w:val="0"/>
                <w:szCs w:val="21"/>
              </w:rPr>
            </w:pPr>
            <w:r w:rsidRPr="00D16EE6">
              <w:rPr>
                <w:rFonts w:ascii="宋体" w:hAnsi="宋体" w:cs="宋体" w:hint="eastAsia"/>
                <w:kern w:val="0"/>
                <w:szCs w:val="21"/>
              </w:rPr>
              <w:t>1、</w:t>
            </w:r>
            <w:r w:rsidR="000004E5">
              <w:rPr>
                <w:rFonts w:ascii="宋体" w:hAnsi="宋体" w:cs="宋体" w:hint="eastAsia"/>
                <w:kern w:val="0"/>
                <w:szCs w:val="21"/>
              </w:rPr>
              <w:t>科学传播</w:t>
            </w:r>
            <w:r w:rsidR="00D16EE6" w:rsidRPr="00D16EE6">
              <w:rPr>
                <w:rFonts w:ascii="宋体" w:hAnsi="宋体" w:cs="宋体" w:hint="eastAsia"/>
                <w:kern w:val="0"/>
                <w:szCs w:val="21"/>
              </w:rPr>
              <w:t>岗位</w:t>
            </w:r>
            <w:r w:rsidR="00F32275">
              <w:rPr>
                <w:rFonts w:ascii="宋体" w:hAnsi="宋体" w:cs="宋体" w:hint="eastAsia"/>
                <w:kern w:val="0"/>
                <w:szCs w:val="21"/>
              </w:rPr>
              <w:t>承担全所的</w:t>
            </w:r>
            <w:r w:rsidR="00F85AD7" w:rsidRPr="00F85AD7">
              <w:rPr>
                <w:rFonts w:ascii="宋体" w:hAnsi="宋体" w:cs="宋体" w:hint="eastAsia"/>
                <w:kern w:val="0"/>
                <w:szCs w:val="21"/>
              </w:rPr>
              <w:t>科学传播（网络宣传、新媒体运营、新闻宣传、信息公开等）相关工作，协助完成所办公室日常事务性工作</w:t>
            </w:r>
            <w:r w:rsidR="00F32275">
              <w:rPr>
                <w:rFonts w:ascii="宋体" w:hAnsi="宋体" w:cs="宋体" w:hint="eastAsia"/>
                <w:kern w:val="0"/>
                <w:szCs w:val="21"/>
              </w:rPr>
              <w:t>；</w:t>
            </w:r>
          </w:p>
          <w:p w14:paraId="0E33B6B5" w14:textId="41D0A666" w:rsidR="00D16EE6" w:rsidRDefault="00D16EE6" w:rsidP="00F64E5D">
            <w:pPr>
              <w:widowControl/>
              <w:spacing w:line="375" w:lineRule="atLeast"/>
              <w:ind w:left="388" w:hangingChars="185" w:hanging="388"/>
              <w:jc w:val="left"/>
              <w:rPr>
                <w:rFonts w:ascii="宋体" w:hAnsi="宋体" w:cs="宋体"/>
                <w:kern w:val="0"/>
                <w:szCs w:val="21"/>
              </w:rPr>
            </w:pPr>
            <w:r w:rsidRPr="00D16EE6">
              <w:rPr>
                <w:rFonts w:ascii="宋体" w:hAnsi="宋体" w:cs="宋体" w:hint="eastAsia"/>
                <w:kern w:val="0"/>
                <w:szCs w:val="21"/>
              </w:rPr>
              <w:t>2、</w:t>
            </w:r>
            <w:r w:rsidR="001F48B9" w:rsidRPr="00106D1E">
              <w:rPr>
                <w:rFonts w:ascii="宋体" w:hAnsi="宋体" w:cs="宋体" w:hint="eastAsia"/>
                <w:kern w:val="0"/>
                <w:szCs w:val="21"/>
              </w:rPr>
              <w:t>院地合作及政府采购</w:t>
            </w:r>
            <w:r w:rsidR="001F48B9">
              <w:rPr>
                <w:rFonts w:ascii="宋体" w:hAnsi="宋体" w:cs="宋体" w:hint="eastAsia"/>
                <w:kern w:val="0"/>
                <w:szCs w:val="21"/>
              </w:rPr>
              <w:t>岗位承担全所</w:t>
            </w:r>
            <w:r w:rsidR="001F48B9" w:rsidRPr="00EE43D7">
              <w:rPr>
                <w:rFonts w:ascii="宋体" w:hAnsi="宋体" w:cs="宋体" w:hint="eastAsia"/>
                <w:kern w:val="0"/>
                <w:szCs w:val="21"/>
              </w:rPr>
              <w:t>院地合作</w:t>
            </w:r>
            <w:r w:rsidR="001F48B9">
              <w:rPr>
                <w:rFonts w:ascii="宋体" w:hAnsi="宋体" w:cs="宋体" w:hint="eastAsia"/>
                <w:kern w:val="0"/>
                <w:szCs w:val="21"/>
              </w:rPr>
              <w:t>、</w:t>
            </w:r>
            <w:r w:rsidR="001F48B9" w:rsidRPr="00EE43D7">
              <w:rPr>
                <w:rFonts w:ascii="宋体" w:hAnsi="宋体" w:cs="宋体" w:hint="eastAsia"/>
                <w:kern w:val="0"/>
                <w:szCs w:val="21"/>
              </w:rPr>
              <w:t>所办公司日常管理</w:t>
            </w:r>
            <w:r w:rsidR="001F48B9">
              <w:rPr>
                <w:rFonts w:ascii="宋体" w:hAnsi="宋体" w:cs="宋体" w:hint="eastAsia"/>
                <w:kern w:val="0"/>
                <w:szCs w:val="21"/>
              </w:rPr>
              <w:t>、</w:t>
            </w:r>
            <w:r w:rsidR="001F48B9" w:rsidRPr="00EE43D7">
              <w:rPr>
                <w:rFonts w:ascii="宋体" w:hAnsi="宋体" w:cs="宋体" w:hint="eastAsia"/>
                <w:kern w:val="0"/>
                <w:szCs w:val="21"/>
              </w:rPr>
              <w:t>修购专项</w:t>
            </w:r>
            <w:r w:rsidR="001F48B9">
              <w:rPr>
                <w:rFonts w:ascii="宋体" w:hAnsi="宋体" w:cs="宋体" w:hint="eastAsia"/>
                <w:kern w:val="0"/>
                <w:szCs w:val="21"/>
              </w:rPr>
              <w:t>、</w:t>
            </w:r>
            <w:r w:rsidR="001F48B9" w:rsidRPr="00EE43D7">
              <w:rPr>
                <w:rFonts w:ascii="宋体" w:hAnsi="宋体" w:cs="宋体" w:hint="eastAsia"/>
                <w:kern w:val="0"/>
                <w:szCs w:val="21"/>
              </w:rPr>
              <w:t>政府采购</w:t>
            </w:r>
            <w:r w:rsidR="001F48B9">
              <w:rPr>
                <w:rFonts w:ascii="宋体" w:hAnsi="宋体" w:cs="宋体" w:hint="eastAsia"/>
                <w:kern w:val="0"/>
                <w:szCs w:val="21"/>
              </w:rPr>
              <w:t>、</w:t>
            </w:r>
            <w:r w:rsidR="001F48B9" w:rsidRPr="00EE43D7">
              <w:rPr>
                <w:rFonts w:ascii="宋体" w:hAnsi="宋体" w:cs="宋体" w:hint="eastAsia"/>
                <w:kern w:val="0"/>
                <w:szCs w:val="21"/>
              </w:rPr>
              <w:t>野外台站</w:t>
            </w:r>
            <w:r w:rsidR="001F48B9">
              <w:rPr>
                <w:rFonts w:ascii="宋体" w:hAnsi="宋体" w:cs="宋体" w:hint="eastAsia"/>
                <w:kern w:val="0"/>
                <w:szCs w:val="21"/>
              </w:rPr>
              <w:t>、</w:t>
            </w:r>
            <w:r w:rsidR="001F48B9" w:rsidRPr="00EE43D7">
              <w:rPr>
                <w:rFonts w:ascii="宋体" w:hAnsi="宋体" w:cs="宋体" w:hint="eastAsia"/>
                <w:kern w:val="0"/>
                <w:szCs w:val="21"/>
              </w:rPr>
              <w:t>进口仪器</w:t>
            </w:r>
            <w:r w:rsidR="001F48B9">
              <w:rPr>
                <w:rFonts w:ascii="宋体" w:hAnsi="宋体" w:cs="宋体" w:hint="eastAsia"/>
                <w:kern w:val="0"/>
                <w:szCs w:val="21"/>
              </w:rPr>
              <w:t>等</w:t>
            </w:r>
            <w:r w:rsidR="001F48B9" w:rsidRPr="00EE43D7">
              <w:rPr>
                <w:rFonts w:ascii="宋体" w:hAnsi="宋体" w:cs="宋体" w:hint="eastAsia"/>
                <w:kern w:val="0"/>
                <w:szCs w:val="21"/>
              </w:rPr>
              <w:t>管理</w:t>
            </w:r>
            <w:r w:rsidR="001F48B9">
              <w:rPr>
                <w:rFonts w:ascii="宋体" w:hAnsi="宋体" w:cs="宋体" w:hint="eastAsia"/>
                <w:kern w:val="0"/>
                <w:szCs w:val="21"/>
              </w:rPr>
              <w:t>工作</w:t>
            </w:r>
            <w:r w:rsidR="001F48B9" w:rsidRPr="00EE43D7">
              <w:rPr>
                <w:rFonts w:ascii="宋体" w:hAnsi="宋体" w:cs="宋体" w:hint="eastAsia"/>
                <w:kern w:val="0"/>
                <w:szCs w:val="21"/>
              </w:rPr>
              <w:t>；采购合同审查</w:t>
            </w:r>
            <w:r w:rsidR="001F48B9">
              <w:rPr>
                <w:rFonts w:ascii="宋体" w:hAnsi="宋体" w:cs="宋体" w:hint="eastAsia"/>
                <w:kern w:val="0"/>
                <w:szCs w:val="21"/>
              </w:rPr>
              <w:t>、</w:t>
            </w:r>
            <w:r w:rsidR="001F48B9" w:rsidRPr="00EE43D7">
              <w:rPr>
                <w:rFonts w:ascii="宋体" w:hAnsi="宋体" w:cs="宋体" w:hint="eastAsia"/>
                <w:kern w:val="0"/>
                <w:szCs w:val="21"/>
              </w:rPr>
              <w:t>耗材采购</w:t>
            </w:r>
            <w:r w:rsidR="001F48B9">
              <w:rPr>
                <w:rFonts w:ascii="宋体" w:hAnsi="宋体" w:cs="宋体" w:hint="eastAsia"/>
                <w:kern w:val="0"/>
                <w:szCs w:val="21"/>
              </w:rPr>
              <w:t>、</w:t>
            </w:r>
            <w:r w:rsidR="001F48B9" w:rsidRPr="00EE43D7">
              <w:rPr>
                <w:rFonts w:ascii="宋体" w:hAnsi="宋体" w:cs="宋体" w:hint="eastAsia"/>
                <w:kern w:val="0"/>
                <w:szCs w:val="21"/>
              </w:rPr>
              <w:t>喀斯</w:t>
            </w:r>
            <w:proofErr w:type="gramStart"/>
            <w:r w:rsidR="001F48B9" w:rsidRPr="00EE43D7">
              <w:rPr>
                <w:rFonts w:ascii="宋体" w:hAnsi="宋体" w:cs="宋体" w:hint="eastAsia"/>
                <w:kern w:val="0"/>
                <w:szCs w:val="21"/>
              </w:rPr>
              <w:t>玛</w:t>
            </w:r>
            <w:proofErr w:type="gramEnd"/>
            <w:r w:rsidR="001F48B9" w:rsidRPr="00EE43D7">
              <w:rPr>
                <w:rFonts w:ascii="宋体" w:hAnsi="宋体" w:cs="宋体" w:hint="eastAsia"/>
                <w:kern w:val="0"/>
                <w:szCs w:val="21"/>
              </w:rPr>
              <w:t>招投标</w:t>
            </w:r>
            <w:r w:rsidR="001F48B9">
              <w:rPr>
                <w:rFonts w:ascii="宋体" w:hAnsi="宋体" w:cs="宋体" w:hint="eastAsia"/>
                <w:kern w:val="0"/>
                <w:szCs w:val="21"/>
              </w:rPr>
              <w:t>、</w:t>
            </w:r>
            <w:r w:rsidR="001F48B9" w:rsidRPr="00EE43D7">
              <w:rPr>
                <w:rFonts w:ascii="宋体" w:hAnsi="宋体" w:cs="宋体" w:hint="eastAsia"/>
                <w:kern w:val="0"/>
                <w:szCs w:val="21"/>
              </w:rPr>
              <w:t>易制毒等试剂申请采购</w:t>
            </w:r>
            <w:r w:rsidR="001F48B9">
              <w:rPr>
                <w:rFonts w:ascii="宋体" w:hAnsi="宋体" w:cs="宋体" w:hint="eastAsia"/>
                <w:kern w:val="0"/>
                <w:szCs w:val="21"/>
              </w:rPr>
              <w:t>等管理</w:t>
            </w:r>
            <w:r w:rsidR="001F48B9" w:rsidRPr="00EE43D7">
              <w:rPr>
                <w:rFonts w:ascii="宋体" w:hAnsi="宋体" w:cs="宋体" w:hint="eastAsia"/>
                <w:kern w:val="0"/>
                <w:szCs w:val="21"/>
              </w:rPr>
              <w:t>工作</w:t>
            </w:r>
            <w:r w:rsidR="001F48B9">
              <w:rPr>
                <w:rFonts w:ascii="宋体" w:hAnsi="宋体" w:cs="宋体" w:hint="eastAsia"/>
                <w:kern w:val="0"/>
                <w:szCs w:val="21"/>
              </w:rPr>
              <w:t>和</w:t>
            </w:r>
            <w:r w:rsidR="001F48B9" w:rsidRPr="00EE43D7">
              <w:rPr>
                <w:rFonts w:ascii="宋体" w:hAnsi="宋体" w:cs="宋体" w:hint="eastAsia"/>
                <w:kern w:val="0"/>
                <w:szCs w:val="21"/>
              </w:rPr>
              <w:t>青藏第二次科考</w:t>
            </w:r>
            <w:r w:rsidR="001F48B9">
              <w:rPr>
                <w:rFonts w:ascii="宋体" w:hAnsi="宋体" w:cs="宋体" w:hint="eastAsia"/>
                <w:kern w:val="0"/>
                <w:szCs w:val="21"/>
              </w:rPr>
              <w:t>管理</w:t>
            </w:r>
            <w:r w:rsidR="001F48B9" w:rsidRPr="00EE43D7">
              <w:rPr>
                <w:rFonts w:ascii="宋体" w:hAnsi="宋体" w:cs="宋体" w:hint="eastAsia"/>
                <w:kern w:val="0"/>
                <w:szCs w:val="21"/>
              </w:rPr>
              <w:t>工作</w:t>
            </w:r>
            <w:r w:rsidR="001F48B9">
              <w:rPr>
                <w:rFonts w:ascii="宋体" w:hAnsi="宋体" w:cs="宋体" w:hint="eastAsia"/>
                <w:kern w:val="0"/>
                <w:szCs w:val="21"/>
              </w:rPr>
              <w:t>等；</w:t>
            </w:r>
          </w:p>
          <w:p w14:paraId="2CC08C14" w14:textId="3351FA91" w:rsidR="00BC6AA5" w:rsidRDefault="00BC6AA5" w:rsidP="00F64E5D">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3、</w:t>
            </w:r>
            <w:r w:rsidR="00927AC1" w:rsidRPr="00106D1E">
              <w:rPr>
                <w:rFonts w:ascii="宋体" w:hAnsi="宋体" w:cs="宋体" w:hint="eastAsia"/>
                <w:kern w:val="0"/>
                <w:szCs w:val="21"/>
              </w:rPr>
              <w:t>纪检和内部审计</w:t>
            </w:r>
            <w:r w:rsidR="00927AC1">
              <w:rPr>
                <w:rFonts w:ascii="宋体" w:hAnsi="宋体" w:cs="宋体" w:hint="eastAsia"/>
                <w:kern w:val="0"/>
                <w:szCs w:val="21"/>
              </w:rPr>
              <w:t>岗位承担纪委办公室日常管理、内部审计等工作，负责</w:t>
            </w:r>
            <w:r w:rsidR="00927AC1" w:rsidRPr="006D2250">
              <w:rPr>
                <w:rFonts w:ascii="宋体" w:hAnsi="宋体" w:cs="宋体" w:hint="eastAsia"/>
                <w:kern w:val="0"/>
                <w:szCs w:val="21"/>
              </w:rPr>
              <w:t>纪检</w:t>
            </w:r>
            <w:r w:rsidR="00927AC1" w:rsidRPr="006D2250">
              <w:rPr>
                <w:rFonts w:ascii="宋体" w:hAnsi="宋体" w:cs="宋体" w:hint="eastAsia"/>
                <w:kern w:val="0"/>
                <w:szCs w:val="21"/>
              </w:rPr>
              <w:lastRenderedPageBreak/>
              <w:t>案件档案和内审工作档案等管理</w:t>
            </w:r>
            <w:r w:rsidR="00927AC1">
              <w:rPr>
                <w:rFonts w:ascii="宋体" w:hAnsi="宋体" w:cs="宋体" w:hint="eastAsia"/>
                <w:kern w:val="0"/>
                <w:szCs w:val="21"/>
              </w:rPr>
              <w:t>；</w:t>
            </w:r>
          </w:p>
          <w:p w14:paraId="3A339D16" w14:textId="02E3B5E1" w:rsidR="0024305E" w:rsidRPr="00A358B9" w:rsidRDefault="0024305E" w:rsidP="00F64E5D">
            <w:pPr>
              <w:widowControl/>
              <w:spacing w:line="375" w:lineRule="atLeast"/>
              <w:jc w:val="left"/>
              <w:rPr>
                <w:rFonts w:ascii="宋体" w:hAnsi="宋体" w:cs="宋体"/>
                <w:b/>
                <w:bCs/>
                <w:kern w:val="0"/>
                <w:szCs w:val="21"/>
              </w:rPr>
            </w:pPr>
            <w:r w:rsidRPr="00A358B9">
              <w:rPr>
                <w:rFonts w:ascii="宋体" w:hAnsi="宋体" w:cs="宋体" w:hint="eastAsia"/>
                <w:b/>
                <w:bCs/>
                <w:kern w:val="0"/>
                <w:szCs w:val="21"/>
              </w:rPr>
              <w:t>应聘条件：</w:t>
            </w:r>
          </w:p>
          <w:p w14:paraId="7A4300A8" w14:textId="5B25E502" w:rsidR="004103F1" w:rsidRPr="004103F1" w:rsidRDefault="00CD77AE" w:rsidP="004103F1">
            <w:pPr>
              <w:pStyle w:val="a7"/>
              <w:widowControl/>
              <w:numPr>
                <w:ilvl w:val="0"/>
                <w:numId w:val="4"/>
              </w:numPr>
              <w:spacing w:line="375" w:lineRule="atLeast"/>
              <w:ind w:firstLineChars="0"/>
              <w:jc w:val="left"/>
              <w:rPr>
                <w:rFonts w:ascii="宋体" w:hAnsi="宋体" w:cs="宋体"/>
                <w:kern w:val="0"/>
                <w:szCs w:val="21"/>
              </w:rPr>
            </w:pPr>
            <w:r w:rsidRPr="004103F1">
              <w:rPr>
                <w:rFonts w:ascii="宋体" w:hAnsi="宋体" w:cs="宋体" w:hint="eastAsia"/>
                <w:kern w:val="0"/>
                <w:szCs w:val="21"/>
              </w:rPr>
              <w:t>具有硕士研究生及以上学历和学位，</w:t>
            </w:r>
            <w:r w:rsidR="004103F1" w:rsidRPr="004103F1">
              <w:rPr>
                <w:rFonts w:ascii="宋体" w:hAnsi="宋体" w:cs="宋体" w:hint="eastAsia"/>
                <w:kern w:val="0"/>
                <w:szCs w:val="21"/>
              </w:rPr>
              <w:t>身心健康，</w:t>
            </w:r>
            <w:r w:rsidR="00A12DAF" w:rsidRPr="00A12DAF">
              <w:rPr>
                <w:rFonts w:ascii="宋体" w:hAnsi="宋体" w:cs="宋体" w:hint="eastAsia"/>
                <w:kern w:val="0"/>
                <w:szCs w:val="21"/>
              </w:rPr>
              <w:t>年龄不超过35周岁</w:t>
            </w:r>
            <w:r w:rsidR="007179A4">
              <w:rPr>
                <w:rFonts w:ascii="宋体" w:hAnsi="宋体" w:cs="宋体" w:hint="eastAsia"/>
                <w:kern w:val="0"/>
                <w:szCs w:val="21"/>
              </w:rPr>
              <w:t>；</w:t>
            </w:r>
          </w:p>
          <w:p w14:paraId="7A992873" w14:textId="4C055D51" w:rsidR="001F5E4F" w:rsidRDefault="00F32275" w:rsidP="003C36DF">
            <w:pPr>
              <w:pStyle w:val="a7"/>
              <w:widowControl/>
              <w:numPr>
                <w:ilvl w:val="0"/>
                <w:numId w:val="4"/>
              </w:numPr>
              <w:spacing w:line="375" w:lineRule="atLeast"/>
              <w:ind w:firstLineChars="0"/>
              <w:jc w:val="left"/>
              <w:rPr>
                <w:rFonts w:ascii="宋体" w:hAnsi="宋体" w:cs="宋体"/>
                <w:kern w:val="0"/>
                <w:szCs w:val="21"/>
              </w:rPr>
            </w:pPr>
            <w:r w:rsidRPr="00F32275">
              <w:rPr>
                <w:rFonts w:ascii="宋体" w:hAnsi="宋体" w:cs="宋体" w:hint="eastAsia"/>
                <w:kern w:val="0"/>
                <w:szCs w:val="21"/>
              </w:rPr>
              <w:t>应聘</w:t>
            </w:r>
            <w:r w:rsidR="000004E5" w:rsidRPr="00F32275">
              <w:rPr>
                <w:rFonts w:ascii="宋体" w:hAnsi="宋体" w:cs="宋体" w:hint="eastAsia"/>
                <w:kern w:val="0"/>
                <w:szCs w:val="21"/>
              </w:rPr>
              <w:t>科学传播岗位</w:t>
            </w:r>
            <w:r w:rsidRPr="00F32275">
              <w:rPr>
                <w:rFonts w:ascii="宋体" w:hAnsi="宋体" w:cs="宋体" w:hint="eastAsia"/>
                <w:kern w:val="0"/>
                <w:szCs w:val="21"/>
              </w:rPr>
              <w:t>应为应届毕业生，专业不限，具有较强的中英文写作能力，良好的口头表达能力和组织协调能力</w:t>
            </w:r>
            <w:r>
              <w:rPr>
                <w:rFonts w:ascii="宋体" w:hAnsi="宋体" w:cs="宋体" w:hint="eastAsia"/>
                <w:kern w:val="0"/>
                <w:szCs w:val="21"/>
              </w:rPr>
              <w:t>，</w:t>
            </w:r>
            <w:r w:rsidRPr="00F32275">
              <w:rPr>
                <w:rFonts w:ascii="宋体" w:hAnsi="宋体" w:cs="宋体" w:hint="eastAsia"/>
                <w:kern w:val="0"/>
                <w:szCs w:val="21"/>
              </w:rPr>
              <w:t>能够熟练使用常用办公自动化软件，具备一定的新媒体运营经验</w:t>
            </w:r>
            <w:r w:rsidR="007179A4">
              <w:rPr>
                <w:rFonts w:ascii="宋体" w:hAnsi="宋体" w:cs="宋体" w:hint="eastAsia"/>
                <w:kern w:val="0"/>
                <w:szCs w:val="21"/>
              </w:rPr>
              <w:t>；</w:t>
            </w:r>
          </w:p>
          <w:p w14:paraId="3FB407B3" w14:textId="32080B55" w:rsidR="001F5E4F" w:rsidRDefault="004103F1" w:rsidP="003C36DF">
            <w:pPr>
              <w:pStyle w:val="a7"/>
              <w:widowControl/>
              <w:numPr>
                <w:ilvl w:val="0"/>
                <w:numId w:val="4"/>
              </w:numPr>
              <w:spacing w:line="375" w:lineRule="atLeast"/>
              <w:ind w:firstLineChars="0"/>
              <w:jc w:val="left"/>
              <w:rPr>
                <w:rFonts w:ascii="宋体" w:hAnsi="宋体" w:cs="宋体"/>
                <w:kern w:val="0"/>
                <w:szCs w:val="21"/>
              </w:rPr>
            </w:pPr>
            <w:r w:rsidRPr="00F32275">
              <w:rPr>
                <w:rFonts w:ascii="宋体" w:hAnsi="宋体" w:cs="宋体" w:hint="eastAsia"/>
                <w:kern w:val="0"/>
                <w:szCs w:val="21"/>
              </w:rPr>
              <w:t>应聘院地合作及政府采购岗位应</w:t>
            </w:r>
            <w:r w:rsidR="00567814">
              <w:rPr>
                <w:rFonts w:ascii="宋体" w:hAnsi="宋体" w:cs="宋体" w:hint="eastAsia"/>
                <w:kern w:val="0"/>
                <w:szCs w:val="21"/>
              </w:rPr>
              <w:t>为</w:t>
            </w:r>
            <w:r w:rsidR="00910B8F">
              <w:rPr>
                <w:rFonts w:ascii="宋体" w:hAnsi="宋体" w:cs="宋体" w:hint="eastAsia"/>
                <w:kern w:val="0"/>
                <w:szCs w:val="21"/>
              </w:rPr>
              <w:t>生命科学及其</w:t>
            </w:r>
            <w:r w:rsidRPr="00F32275">
              <w:rPr>
                <w:rFonts w:ascii="宋体" w:hAnsi="宋体" w:cs="宋体" w:hint="eastAsia"/>
                <w:kern w:val="0"/>
                <w:szCs w:val="21"/>
              </w:rPr>
              <w:t>相关专业</w:t>
            </w:r>
            <w:r w:rsidR="00567814">
              <w:rPr>
                <w:rFonts w:ascii="宋体" w:hAnsi="宋体" w:cs="宋体" w:hint="eastAsia"/>
                <w:kern w:val="0"/>
                <w:szCs w:val="21"/>
              </w:rPr>
              <w:t>毕业生</w:t>
            </w:r>
            <w:r w:rsidR="007179A4">
              <w:rPr>
                <w:rFonts w:ascii="宋体" w:hAnsi="宋体" w:cs="宋体" w:hint="eastAsia"/>
                <w:kern w:val="0"/>
                <w:szCs w:val="21"/>
              </w:rPr>
              <w:t>；</w:t>
            </w:r>
          </w:p>
          <w:p w14:paraId="00065AEC" w14:textId="2BFF72D6" w:rsidR="001F5E4F" w:rsidRDefault="004103F1" w:rsidP="003C36DF">
            <w:pPr>
              <w:pStyle w:val="a7"/>
              <w:widowControl/>
              <w:numPr>
                <w:ilvl w:val="0"/>
                <w:numId w:val="4"/>
              </w:numPr>
              <w:spacing w:line="375" w:lineRule="atLeast"/>
              <w:ind w:firstLineChars="0"/>
              <w:jc w:val="left"/>
              <w:rPr>
                <w:rFonts w:ascii="宋体" w:hAnsi="宋体" w:cs="宋体"/>
                <w:kern w:val="0"/>
                <w:szCs w:val="21"/>
              </w:rPr>
            </w:pPr>
            <w:r w:rsidRPr="00F32275">
              <w:rPr>
                <w:rFonts w:ascii="宋体" w:hAnsi="宋体" w:cs="宋体" w:hint="eastAsia"/>
                <w:kern w:val="0"/>
                <w:szCs w:val="21"/>
              </w:rPr>
              <w:t>应聘纪检和内部审计岗位应</w:t>
            </w:r>
            <w:r w:rsidR="00567814">
              <w:rPr>
                <w:rFonts w:ascii="宋体" w:hAnsi="宋体" w:cs="宋体" w:hint="eastAsia"/>
                <w:kern w:val="0"/>
                <w:szCs w:val="21"/>
              </w:rPr>
              <w:t>为</w:t>
            </w:r>
            <w:r w:rsidR="00910B8F">
              <w:rPr>
                <w:rFonts w:ascii="宋体" w:hAnsi="宋体" w:cs="宋体" w:hint="eastAsia"/>
                <w:kern w:val="0"/>
                <w:szCs w:val="21"/>
              </w:rPr>
              <w:t>审计或财会</w:t>
            </w:r>
            <w:r w:rsidRPr="00F32275">
              <w:rPr>
                <w:rFonts w:ascii="宋体" w:hAnsi="宋体" w:cs="宋体" w:hint="eastAsia"/>
                <w:kern w:val="0"/>
                <w:szCs w:val="21"/>
              </w:rPr>
              <w:t>及其相关专业</w:t>
            </w:r>
            <w:r w:rsidR="00567814">
              <w:rPr>
                <w:rFonts w:ascii="宋体" w:hAnsi="宋体" w:cs="宋体" w:hint="eastAsia"/>
                <w:kern w:val="0"/>
                <w:szCs w:val="21"/>
              </w:rPr>
              <w:t>毕业生</w:t>
            </w:r>
            <w:r w:rsidRPr="00F32275">
              <w:rPr>
                <w:rFonts w:ascii="宋体" w:hAnsi="宋体" w:cs="宋体" w:hint="eastAsia"/>
                <w:kern w:val="0"/>
                <w:szCs w:val="21"/>
              </w:rPr>
              <w:t>，须为中共正式党员</w:t>
            </w:r>
            <w:r w:rsidR="007179A4">
              <w:rPr>
                <w:rFonts w:ascii="宋体" w:hAnsi="宋体" w:cs="宋体" w:hint="eastAsia"/>
                <w:kern w:val="0"/>
                <w:szCs w:val="21"/>
              </w:rPr>
              <w:t>；</w:t>
            </w:r>
          </w:p>
          <w:p w14:paraId="0EB2F448" w14:textId="07D2FADB" w:rsidR="0024305E" w:rsidRPr="00B7531E" w:rsidRDefault="00D34979" w:rsidP="00DC0A0F">
            <w:pPr>
              <w:widowControl/>
              <w:spacing w:line="375" w:lineRule="atLeast"/>
              <w:ind w:left="388" w:hangingChars="185" w:hanging="388"/>
              <w:jc w:val="left"/>
              <w:rPr>
                <w:rFonts w:ascii="宋体" w:hAnsi="宋体" w:cs="宋体"/>
                <w:kern w:val="0"/>
                <w:szCs w:val="21"/>
              </w:rPr>
            </w:pPr>
            <w:r>
              <w:rPr>
                <w:rFonts w:ascii="宋体" w:hAnsi="宋体" w:cs="宋体" w:hint="eastAsia"/>
                <w:kern w:val="0"/>
                <w:szCs w:val="21"/>
              </w:rPr>
              <w:t>5</w:t>
            </w:r>
            <w:r w:rsidR="00CD77AE">
              <w:rPr>
                <w:rFonts w:ascii="宋体" w:hAnsi="宋体" w:cs="宋体" w:hint="eastAsia"/>
                <w:kern w:val="0"/>
                <w:szCs w:val="21"/>
              </w:rPr>
              <w:t>、</w:t>
            </w:r>
            <w:r w:rsidR="004103F1" w:rsidRPr="00A15BB5">
              <w:rPr>
                <w:rFonts w:ascii="宋体" w:hAnsi="宋体" w:cs="宋体" w:hint="eastAsia"/>
                <w:kern w:val="0"/>
                <w:szCs w:val="21"/>
              </w:rPr>
              <w:t>工作</w:t>
            </w:r>
            <w:r w:rsidR="0024305E" w:rsidRPr="00A15BB5">
              <w:rPr>
                <w:rFonts w:ascii="宋体" w:hAnsi="宋体" w:cs="宋体" w:hint="eastAsia"/>
                <w:kern w:val="0"/>
                <w:szCs w:val="21"/>
              </w:rPr>
              <w:t>作风正派、</w:t>
            </w:r>
            <w:r w:rsidR="004103F1" w:rsidRPr="00A15BB5">
              <w:rPr>
                <w:rFonts w:ascii="宋体" w:hAnsi="宋体" w:cs="宋体" w:hint="eastAsia"/>
                <w:kern w:val="0"/>
                <w:szCs w:val="21"/>
              </w:rPr>
              <w:t>勤奋敬业</w:t>
            </w:r>
            <w:r w:rsidR="004103F1">
              <w:rPr>
                <w:rFonts w:ascii="宋体" w:hAnsi="宋体" w:cs="宋体" w:hint="eastAsia"/>
                <w:kern w:val="0"/>
                <w:szCs w:val="21"/>
              </w:rPr>
              <w:t>，</w:t>
            </w:r>
            <w:r w:rsidR="0024305E" w:rsidRPr="00A15BB5">
              <w:rPr>
                <w:rFonts w:ascii="宋体" w:hAnsi="宋体" w:cs="宋体" w:hint="eastAsia"/>
                <w:kern w:val="0"/>
                <w:szCs w:val="21"/>
              </w:rPr>
              <w:t>踏实</w:t>
            </w:r>
            <w:r w:rsidR="004103F1">
              <w:rPr>
                <w:rFonts w:ascii="宋体" w:hAnsi="宋体" w:cs="宋体" w:hint="eastAsia"/>
                <w:kern w:val="0"/>
                <w:szCs w:val="21"/>
              </w:rPr>
              <w:t>肯干</w:t>
            </w:r>
            <w:r w:rsidR="0024305E" w:rsidRPr="00A15BB5">
              <w:rPr>
                <w:rFonts w:ascii="宋体" w:hAnsi="宋体" w:cs="宋体" w:hint="eastAsia"/>
                <w:kern w:val="0"/>
                <w:szCs w:val="21"/>
              </w:rPr>
              <w:t>、善于学习，具有较强的服务意识和团队协作精神</w:t>
            </w:r>
            <w:r w:rsidR="007179A4">
              <w:rPr>
                <w:rFonts w:ascii="宋体" w:hAnsi="宋体" w:cs="宋体" w:hint="eastAsia"/>
                <w:kern w:val="0"/>
                <w:szCs w:val="21"/>
              </w:rPr>
              <w:t>。</w:t>
            </w:r>
          </w:p>
        </w:tc>
      </w:tr>
      <w:tr w:rsidR="0024305E" w:rsidRPr="00965A45" w14:paraId="3B6C209F" w14:textId="77777777" w:rsidTr="000B72C0">
        <w:trPr>
          <w:trHeight w:val="1346"/>
        </w:trPr>
        <w:tc>
          <w:tcPr>
            <w:tcW w:w="4447" w:type="dxa"/>
            <w:shd w:val="clear" w:color="auto" w:fill="auto"/>
            <w:vAlign w:val="center"/>
          </w:tcPr>
          <w:p w14:paraId="7D73289F" w14:textId="3E498135" w:rsidR="0024305E" w:rsidRDefault="0024305E" w:rsidP="00F64E5D">
            <w:pPr>
              <w:widowControl/>
              <w:spacing w:line="375" w:lineRule="atLeast"/>
              <w:jc w:val="center"/>
              <w:rPr>
                <w:rFonts w:ascii="宋体" w:hAnsi="宋体" w:cs="宋体"/>
                <w:kern w:val="0"/>
                <w:szCs w:val="21"/>
              </w:rPr>
            </w:pPr>
            <w:r w:rsidRPr="00F64E5D">
              <w:rPr>
                <w:rFonts w:ascii="宋体" w:hAnsi="宋体" w:cs="宋体" w:hint="eastAsia"/>
                <w:kern w:val="0"/>
                <w:szCs w:val="21"/>
              </w:rPr>
              <w:t>科技处</w:t>
            </w:r>
          </w:p>
        </w:tc>
        <w:tc>
          <w:tcPr>
            <w:tcW w:w="1540" w:type="dxa"/>
            <w:shd w:val="clear" w:color="auto" w:fill="auto"/>
            <w:vAlign w:val="center"/>
          </w:tcPr>
          <w:p w14:paraId="45EA567F" w14:textId="211BF598" w:rsidR="0024305E"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t xml:space="preserve"> 院地合作及政府采购</w:t>
            </w:r>
          </w:p>
        </w:tc>
        <w:tc>
          <w:tcPr>
            <w:tcW w:w="704" w:type="dxa"/>
            <w:shd w:val="clear" w:color="auto" w:fill="auto"/>
            <w:vAlign w:val="center"/>
          </w:tcPr>
          <w:p w14:paraId="4A050DD8" w14:textId="2FB295E7" w:rsidR="0024305E" w:rsidRDefault="0024305E" w:rsidP="008958B4">
            <w:pPr>
              <w:widowControl/>
              <w:tabs>
                <w:tab w:val="left" w:pos="263"/>
              </w:tabs>
              <w:spacing w:line="375" w:lineRule="atLeast"/>
              <w:jc w:val="center"/>
              <w:rPr>
                <w:rFonts w:ascii="宋体" w:hAnsi="宋体" w:cs="宋体"/>
                <w:kern w:val="0"/>
                <w:szCs w:val="21"/>
              </w:rPr>
            </w:pPr>
            <w:r>
              <w:rPr>
                <w:rFonts w:ascii="宋体" w:hAnsi="宋体" w:cs="宋体"/>
                <w:kern w:val="0"/>
                <w:szCs w:val="21"/>
              </w:rPr>
              <w:t>1</w:t>
            </w:r>
          </w:p>
        </w:tc>
        <w:tc>
          <w:tcPr>
            <w:tcW w:w="7461" w:type="dxa"/>
            <w:vMerge/>
            <w:shd w:val="clear" w:color="auto" w:fill="auto"/>
          </w:tcPr>
          <w:p w14:paraId="3EF0EACA" w14:textId="77777777" w:rsidR="0024305E" w:rsidRPr="00A358B9" w:rsidRDefault="0024305E" w:rsidP="00F64E5D">
            <w:pPr>
              <w:widowControl/>
              <w:spacing w:line="375" w:lineRule="atLeast"/>
              <w:ind w:left="390" w:hangingChars="185" w:hanging="390"/>
              <w:jc w:val="left"/>
              <w:rPr>
                <w:rFonts w:ascii="宋体" w:hAnsi="宋体" w:cs="宋体"/>
                <w:b/>
                <w:bCs/>
                <w:kern w:val="0"/>
                <w:szCs w:val="21"/>
              </w:rPr>
            </w:pPr>
          </w:p>
        </w:tc>
      </w:tr>
      <w:tr w:rsidR="0024305E" w:rsidRPr="00965A45" w14:paraId="06008C7E" w14:textId="77777777" w:rsidTr="000B72C0">
        <w:trPr>
          <w:trHeight w:val="1346"/>
        </w:trPr>
        <w:tc>
          <w:tcPr>
            <w:tcW w:w="4447" w:type="dxa"/>
            <w:shd w:val="clear" w:color="auto" w:fill="auto"/>
            <w:vAlign w:val="center"/>
          </w:tcPr>
          <w:p w14:paraId="3BB719AC" w14:textId="1EA25FAE" w:rsidR="0024305E" w:rsidRPr="00F64E5D"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lastRenderedPageBreak/>
              <w:t>组织人事处</w:t>
            </w:r>
          </w:p>
        </w:tc>
        <w:tc>
          <w:tcPr>
            <w:tcW w:w="1540" w:type="dxa"/>
            <w:shd w:val="clear" w:color="auto" w:fill="auto"/>
            <w:vAlign w:val="center"/>
          </w:tcPr>
          <w:p w14:paraId="7A60BA91" w14:textId="7271A43D" w:rsidR="0024305E" w:rsidRDefault="009B117D" w:rsidP="00F64E5D">
            <w:pPr>
              <w:widowControl/>
              <w:spacing w:line="375" w:lineRule="atLeast"/>
              <w:jc w:val="center"/>
              <w:rPr>
                <w:rFonts w:ascii="宋体" w:hAnsi="宋体" w:cs="宋体"/>
                <w:kern w:val="0"/>
                <w:szCs w:val="21"/>
              </w:rPr>
            </w:pPr>
            <w:r w:rsidRPr="00F32275">
              <w:rPr>
                <w:rFonts w:ascii="宋体" w:hAnsi="宋体" w:cs="宋体" w:hint="eastAsia"/>
                <w:kern w:val="0"/>
                <w:szCs w:val="21"/>
              </w:rPr>
              <w:t>纪检和内部审计</w:t>
            </w:r>
          </w:p>
        </w:tc>
        <w:tc>
          <w:tcPr>
            <w:tcW w:w="704" w:type="dxa"/>
            <w:shd w:val="clear" w:color="auto" w:fill="auto"/>
            <w:vAlign w:val="center"/>
          </w:tcPr>
          <w:p w14:paraId="6BE239C5" w14:textId="7AAC327C" w:rsidR="0024305E" w:rsidRDefault="0024305E" w:rsidP="00F64E5D">
            <w:pPr>
              <w:widowControl/>
              <w:spacing w:line="375" w:lineRule="atLeast"/>
              <w:jc w:val="center"/>
              <w:rPr>
                <w:rFonts w:ascii="宋体" w:hAnsi="宋体" w:cs="宋体"/>
                <w:kern w:val="0"/>
                <w:szCs w:val="21"/>
              </w:rPr>
            </w:pPr>
            <w:r>
              <w:rPr>
                <w:rFonts w:ascii="宋体" w:hAnsi="宋体" w:cs="宋体" w:hint="eastAsia"/>
                <w:kern w:val="0"/>
                <w:szCs w:val="21"/>
              </w:rPr>
              <w:t>1</w:t>
            </w:r>
          </w:p>
        </w:tc>
        <w:tc>
          <w:tcPr>
            <w:tcW w:w="7461" w:type="dxa"/>
            <w:vMerge/>
            <w:shd w:val="clear" w:color="auto" w:fill="auto"/>
          </w:tcPr>
          <w:p w14:paraId="60CF2663" w14:textId="77777777" w:rsidR="0024305E" w:rsidRPr="00A358B9" w:rsidRDefault="0024305E" w:rsidP="00F64E5D">
            <w:pPr>
              <w:widowControl/>
              <w:spacing w:line="375" w:lineRule="atLeast"/>
              <w:ind w:left="390" w:hangingChars="185" w:hanging="390"/>
              <w:jc w:val="left"/>
              <w:rPr>
                <w:rFonts w:ascii="宋体" w:hAnsi="宋体" w:cs="宋体"/>
                <w:b/>
                <w:bCs/>
                <w:kern w:val="0"/>
                <w:szCs w:val="21"/>
              </w:rPr>
            </w:pPr>
          </w:p>
        </w:tc>
      </w:tr>
      <w:tr w:rsidR="00F01DE9" w:rsidRPr="00965A45" w14:paraId="5E052B82" w14:textId="77777777" w:rsidTr="000B72C0">
        <w:trPr>
          <w:trHeight w:val="803"/>
        </w:trPr>
        <w:tc>
          <w:tcPr>
            <w:tcW w:w="5987" w:type="dxa"/>
            <w:gridSpan w:val="2"/>
            <w:shd w:val="clear" w:color="auto" w:fill="auto"/>
            <w:vAlign w:val="center"/>
          </w:tcPr>
          <w:p w14:paraId="1B6B0DE5" w14:textId="5AA0FF9D" w:rsidR="00F01DE9" w:rsidRDefault="00F01DE9" w:rsidP="00F64E5D">
            <w:pPr>
              <w:widowControl/>
              <w:spacing w:line="375" w:lineRule="atLeast"/>
              <w:jc w:val="center"/>
              <w:rPr>
                <w:rFonts w:ascii="宋体" w:hAnsi="宋体" w:cs="宋体"/>
                <w:kern w:val="0"/>
                <w:szCs w:val="21"/>
              </w:rPr>
            </w:pPr>
            <w:r>
              <w:rPr>
                <w:rFonts w:ascii="宋体" w:hAnsi="宋体" w:cs="宋体" w:hint="eastAsia"/>
                <w:kern w:val="0"/>
                <w:szCs w:val="21"/>
              </w:rPr>
              <w:lastRenderedPageBreak/>
              <w:t>合计</w:t>
            </w:r>
          </w:p>
        </w:tc>
        <w:tc>
          <w:tcPr>
            <w:tcW w:w="704" w:type="dxa"/>
            <w:shd w:val="clear" w:color="auto" w:fill="auto"/>
            <w:vAlign w:val="center"/>
          </w:tcPr>
          <w:p w14:paraId="7500BAAB" w14:textId="795EE948" w:rsidR="00F01DE9" w:rsidRDefault="008958B4" w:rsidP="00F64E5D">
            <w:pPr>
              <w:widowControl/>
              <w:spacing w:line="375" w:lineRule="atLeast"/>
              <w:jc w:val="center"/>
              <w:rPr>
                <w:rFonts w:ascii="宋体" w:hAnsi="宋体" w:cs="宋体"/>
                <w:kern w:val="0"/>
                <w:szCs w:val="21"/>
              </w:rPr>
            </w:pPr>
            <w:r>
              <w:rPr>
                <w:rFonts w:ascii="宋体" w:hAnsi="宋体" w:cs="宋体" w:hint="eastAsia"/>
                <w:kern w:val="0"/>
                <w:szCs w:val="21"/>
              </w:rPr>
              <w:t>3</w:t>
            </w:r>
          </w:p>
        </w:tc>
        <w:tc>
          <w:tcPr>
            <w:tcW w:w="7461" w:type="dxa"/>
            <w:shd w:val="clear" w:color="auto" w:fill="auto"/>
          </w:tcPr>
          <w:p w14:paraId="38061FF7" w14:textId="77777777" w:rsidR="00F01DE9" w:rsidRPr="00A358B9" w:rsidRDefault="00F01DE9" w:rsidP="00F64E5D">
            <w:pPr>
              <w:widowControl/>
              <w:spacing w:line="375" w:lineRule="atLeast"/>
              <w:ind w:left="390" w:hangingChars="185" w:hanging="390"/>
              <w:jc w:val="left"/>
              <w:rPr>
                <w:rFonts w:ascii="宋体" w:hAnsi="宋体" w:cs="宋体"/>
                <w:b/>
                <w:bCs/>
                <w:kern w:val="0"/>
                <w:szCs w:val="21"/>
              </w:rPr>
            </w:pPr>
          </w:p>
        </w:tc>
      </w:tr>
    </w:tbl>
    <w:p w14:paraId="1C350FB0" w14:textId="77777777" w:rsidR="002B10E3" w:rsidRPr="00296990" w:rsidRDefault="002B10E3" w:rsidP="002B10E3">
      <w:pPr>
        <w:jc w:val="center"/>
      </w:pPr>
    </w:p>
    <w:sectPr w:rsidR="002B10E3" w:rsidRPr="00296990" w:rsidSect="00F2288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88F71" w14:textId="77777777" w:rsidR="00081989" w:rsidRDefault="00081989" w:rsidP="00AD7963">
      <w:r>
        <w:separator/>
      </w:r>
    </w:p>
  </w:endnote>
  <w:endnote w:type="continuationSeparator" w:id="0">
    <w:p w14:paraId="16E764D6" w14:textId="77777777" w:rsidR="00081989" w:rsidRDefault="00081989" w:rsidP="00AD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BA51E" w14:textId="77777777" w:rsidR="00081989" w:rsidRDefault="00081989" w:rsidP="00AD7963">
      <w:r>
        <w:separator/>
      </w:r>
    </w:p>
  </w:footnote>
  <w:footnote w:type="continuationSeparator" w:id="0">
    <w:p w14:paraId="23C9C239" w14:textId="77777777" w:rsidR="00081989" w:rsidRDefault="00081989" w:rsidP="00AD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A04E4"/>
    <w:multiLevelType w:val="hybridMultilevel"/>
    <w:tmpl w:val="FCEA5460"/>
    <w:lvl w:ilvl="0" w:tplc="4F62C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6E127D"/>
    <w:multiLevelType w:val="hybridMultilevel"/>
    <w:tmpl w:val="13E6D418"/>
    <w:lvl w:ilvl="0" w:tplc="AA12F0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7E57152"/>
    <w:multiLevelType w:val="hybridMultilevel"/>
    <w:tmpl w:val="34D09B34"/>
    <w:lvl w:ilvl="0" w:tplc="FE5A6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190BDF"/>
    <w:multiLevelType w:val="hybridMultilevel"/>
    <w:tmpl w:val="BD529A5A"/>
    <w:lvl w:ilvl="0" w:tplc="77BE3E34">
      <w:start w:val="1"/>
      <w:numFmt w:val="decimal"/>
      <w:lvlText w:val="%1、"/>
      <w:lvlJc w:val="left"/>
      <w:pPr>
        <w:ind w:left="320" w:hanging="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E3"/>
    <w:rsid w:val="000004E5"/>
    <w:rsid w:val="00002F66"/>
    <w:rsid w:val="000202BF"/>
    <w:rsid w:val="00025F3E"/>
    <w:rsid w:val="00034984"/>
    <w:rsid w:val="00046CA7"/>
    <w:rsid w:val="0005019A"/>
    <w:rsid w:val="00057BAA"/>
    <w:rsid w:val="00065F7B"/>
    <w:rsid w:val="00076536"/>
    <w:rsid w:val="00081989"/>
    <w:rsid w:val="00082E01"/>
    <w:rsid w:val="00084C8B"/>
    <w:rsid w:val="000A2B27"/>
    <w:rsid w:val="000A2E56"/>
    <w:rsid w:val="000A487F"/>
    <w:rsid w:val="000A4A1E"/>
    <w:rsid w:val="000B72C0"/>
    <w:rsid w:val="000E0F43"/>
    <w:rsid w:val="00105D64"/>
    <w:rsid w:val="00106D1E"/>
    <w:rsid w:val="00106E7A"/>
    <w:rsid w:val="00112926"/>
    <w:rsid w:val="00121D70"/>
    <w:rsid w:val="001332E8"/>
    <w:rsid w:val="001365E8"/>
    <w:rsid w:val="001503AC"/>
    <w:rsid w:val="00152542"/>
    <w:rsid w:val="0015636D"/>
    <w:rsid w:val="00161C17"/>
    <w:rsid w:val="00167949"/>
    <w:rsid w:val="001708DC"/>
    <w:rsid w:val="0017734F"/>
    <w:rsid w:val="00181BC4"/>
    <w:rsid w:val="0019242E"/>
    <w:rsid w:val="00193FA5"/>
    <w:rsid w:val="001A50E4"/>
    <w:rsid w:val="001A65A5"/>
    <w:rsid w:val="001C559F"/>
    <w:rsid w:val="001D14B2"/>
    <w:rsid w:val="001D4938"/>
    <w:rsid w:val="001E03DC"/>
    <w:rsid w:val="001E08C8"/>
    <w:rsid w:val="001F1F8A"/>
    <w:rsid w:val="001F48B9"/>
    <w:rsid w:val="001F5E4F"/>
    <w:rsid w:val="001F7C57"/>
    <w:rsid w:val="00217E72"/>
    <w:rsid w:val="002213D5"/>
    <w:rsid w:val="002338D5"/>
    <w:rsid w:val="0024305E"/>
    <w:rsid w:val="00267019"/>
    <w:rsid w:val="00274EBD"/>
    <w:rsid w:val="0028174C"/>
    <w:rsid w:val="00281B25"/>
    <w:rsid w:val="00291A97"/>
    <w:rsid w:val="00296990"/>
    <w:rsid w:val="00297AE7"/>
    <w:rsid w:val="002B10E3"/>
    <w:rsid w:val="002B1AAF"/>
    <w:rsid w:val="002C22C5"/>
    <w:rsid w:val="002C3D9A"/>
    <w:rsid w:val="002C6BA0"/>
    <w:rsid w:val="002E6A45"/>
    <w:rsid w:val="00307FBA"/>
    <w:rsid w:val="00317FE0"/>
    <w:rsid w:val="003263B5"/>
    <w:rsid w:val="00330EE5"/>
    <w:rsid w:val="00343CAC"/>
    <w:rsid w:val="00344E9F"/>
    <w:rsid w:val="00365530"/>
    <w:rsid w:val="00374CA4"/>
    <w:rsid w:val="003808FF"/>
    <w:rsid w:val="003859BE"/>
    <w:rsid w:val="00385C3A"/>
    <w:rsid w:val="00387F5D"/>
    <w:rsid w:val="003924B4"/>
    <w:rsid w:val="003966B5"/>
    <w:rsid w:val="003A1A3B"/>
    <w:rsid w:val="003A299B"/>
    <w:rsid w:val="003A4C91"/>
    <w:rsid w:val="003B2CBC"/>
    <w:rsid w:val="003C3C62"/>
    <w:rsid w:val="003C60BE"/>
    <w:rsid w:val="003D4485"/>
    <w:rsid w:val="003D5FF3"/>
    <w:rsid w:val="003D662B"/>
    <w:rsid w:val="003D712E"/>
    <w:rsid w:val="003F08D5"/>
    <w:rsid w:val="003F31E6"/>
    <w:rsid w:val="00402C76"/>
    <w:rsid w:val="00403E51"/>
    <w:rsid w:val="004103F1"/>
    <w:rsid w:val="00410D82"/>
    <w:rsid w:val="00417E7B"/>
    <w:rsid w:val="004340E0"/>
    <w:rsid w:val="004469F5"/>
    <w:rsid w:val="00447047"/>
    <w:rsid w:val="00461971"/>
    <w:rsid w:val="00467774"/>
    <w:rsid w:val="00470D31"/>
    <w:rsid w:val="00474F6B"/>
    <w:rsid w:val="00477AAA"/>
    <w:rsid w:val="004815FF"/>
    <w:rsid w:val="00495D69"/>
    <w:rsid w:val="004969AA"/>
    <w:rsid w:val="004A0974"/>
    <w:rsid w:val="004A199A"/>
    <w:rsid w:val="004A4209"/>
    <w:rsid w:val="004A6509"/>
    <w:rsid w:val="004B3100"/>
    <w:rsid w:val="004C0ECC"/>
    <w:rsid w:val="004C1B40"/>
    <w:rsid w:val="004C2257"/>
    <w:rsid w:val="004C66F0"/>
    <w:rsid w:val="004E626A"/>
    <w:rsid w:val="004F1385"/>
    <w:rsid w:val="004F3A4E"/>
    <w:rsid w:val="004F6B66"/>
    <w:rsid w:val="004F7790"/>
    <w:rsid w:val="005014E4"/>
    <w:rsid w:val="005103DA"/>
    <w:rsid w:val="00511271"/>
    <w:rsid w:val="00527875"/>
    <w:rsid w:val="005361FC"/>
    <w:rsid w:val="00540120"/>
    <w:rsid w:val="00542131"/>
    <w:rsid w:val="0054799B"/>
    <w:rsid w:val="00547C5B"/>
    <w:rsid w:val="00555DE6"/>
    <w:rsid w:val="00563C54"/>
    <w:rsid w:val="00567814"/>
    <w:rsid w:val="00575034"/>
    <w:rsid w:val="00595D8A"/>
    <w:rsid w:val="005B41A2"/>
    <w:rsid w:val="005B6EA8"/>
    <w:rsid w:val="005B7F8F"/>
    <w:rsid w:val="005D3A74"/>
    <w:rsid w:val="005D57AE"/>
    <w:rsid w:val="005E5FE7"/>
    <w:rsid w:val="005F3ECF"/>
    <w:rsid w:val="00600150"/>
    <w:rsid w:val="0061168D"/>
    <w:rsid w:val="00626018"/>
    <w:rsid w:val="00640F4A"/>
    <w:rsid w:val="00642FA6"/>
    <w:rsid w:val="006443E4"/>
    <w:rsid w:val="00660792"/>
    <w:rsid w:val="00664859"/>
    <w:rsid w:val="00664BEF"/>
    <w:rsid w:val="0067359F"/>
    <w:rsid w:val="00673A12"/>
    <w:rsid w:val="00676D59"/>
    <w:rsid w:val="00696A6C"/>
    <w:rsid w:val="006A3E2D"/>
    <w:rsid w:val="006B5573"/>
    <w:rsid w:val="006C40E0"/>
    <w:rsid w:val="006C577A"/>
    <w:rsid w:val="006C7B95"/>
    <w:rsid w:val="006D2250"/>
    <w:rsid w:val="00701308"/>
    <w:rsid w:val="00701384"/>
    <w:rsid w:val="00701BAD"/>
    <w:rsid w:val="00710C53"/>
    <w:rsid w:val="007179A4"/>
    <w:rsid w:val="00720447"/>
    <w:rsid w:val="00721BF7"/>
    <w:rsid w:val="00725294"/>
    <w:rsid w:val="00733371"/>
    <w:rsid w:val="007470AB"/>
    <w:rsid w:val="00751126"/>
    <w:rsid w:val="007559BF"/>
    <w:rsid w:val="00763F4D"/>
    <w:rsid w:val="00765C09"/>
    <w:rsid w:val="0076784B"/>
    <w:rsid w:val="0077061A"/>
    <w:rsid w:val="007709D8"/>
    <w:rsid w:val="00776CCE"/>
    <w:rsid w:val="00780B5C"/>
    <w:rsid w:val="007812D7"/>
    <w:rsid w:val="00784B77"/>
    <w:rsid w:val="007916BB"/>
    <w:rsid w:val="0079348C"/>
    <w:rsid w:val="00793604"/>
    <w:rsid w:val="007938A0"/>
    <w:rsid w:val="007B18F9"/>
    <w:rsid w:val="007C0CC6"/>
    <w:rsid w:val="007C219F"/>
    <w:rsid w:val="007D133F"/>
    <w:rsid w:val="007D51DA"/>
    <w:rsid w:val="007E6E23"/>
    <w:rsid w:val="007F1CAF"/>
    <w:rsid w:val="007F3ACA"/>
    <w:rsid w:val="0080403A"/>
    <w:rsid w:val="00806CEE"/>
    <w:rsid w:val="00811242"/>
    <w:rsid w:val="0081158C"/>
    <w:rsid w:val="00812BAE"/>
    <w:rsid w:val="00820CE0"/>
    <w:rsid w:val="00823517"/>
    <w:rsid w:val="008255C9"/>
    <w:rsid w:val="008318AA"/>
    <w:rsid w:val="00836B0B"/>
    <w:rsid w:val="0084220F"/>
    <w:rsid w:val="008455E7"/>
    <w:rsid w:val="00846F9B"/>
    <w:rsid w:val="0085534B"/>
    <w:rsid w:val="00863C6F"/>
    <w:rsid w:val="00872ECF"/>
    <w:rsid w:val="00877342"/>
    <w:rsid w:val="00887509"/>
    <w:rsid w:val="0089263C"/>
    <w:rsid w:val="008958B4"/>
    <w:rsid w:val="0089667B"/>
    <w:rsid w:val="00897CA5"/>
    <w:rsid w:val="008A2064"/>
    <w:rsid w:val="008B47F5"/>
    <w:rsid w:val="008D1395"/>
    <w:rsid w:val="008D56C1"/>
    <w:rsid w:val="008E4ED9"/>
    <w:rsid w:val="008F34F3"/>
    <w:rsid w:val="008F4CB8"/>
    <w:rsid w:val="008F5C6D"/>
    <w:rsid w:val="008F6E73"/>
    <w:rsid w:val="008F7F5C"/>
    <w:rsid w:val="00901343"/>
    <w:rsid w:val="00910B8F"/>
    <w:rsid w:val="00927AC1"/>
    <w:rsid w:val="00930508"/>
    <w:rsid w:val="00932FEC"/>
    <w:rsid w:val="00945EF3"/>
    <w:rsid w:val="00950D0E"/>
    <w:rsid w:val="00965A45"/>
    <w:rsid w:val="00987C82"/>
    <w:rsid w:val="0099373A"/>
    <w:rsid w:val="009B117D"/>
    <w:rsid w:val="009B77F4"/>
    <w:rsid w:val="009C0CAD"/>
    <w:rsid w:val="009D47A3"/>
    <w:rsid w:val="009D49AC"/>
    <w:rsid w:val="009D7AEC"/>
    <w:rsid w:val="009E0C31"/>
    <w:rsid w:val="009E7581"/>
    <w:rsid w:val="009F48F3"/>
    <w:rsid w:val="00A00F54"/>
    <w:rsid w:val="00A01963"/>
    <w:rsid w:val="00A12DAF"/>
    <w:rsid w:val="00A151C7"/>
    <w:rsid w:val="00A15BB5"/>
    <w:rsid w:val="00A22CFB"/>
    <w:rsid w:val="00A27A16"/>
    <w:rsid w:val="00A358B9"/>
    <w:rsid w:val="00A527D9"/>
    <w:rsid w:val="00A53472"/>
    <w:rsid w:val="00A5786F"/>
    <w:rsid w:val="00A60937"/>
    <w:rsid w:val="00A660D8"/>
    <w:rsid w:val="00A70717"/>
    <w:rsid w:val="00AA4646"/>
    <w:rsid w:val="00AC21A7"/>
    <w:rsid w:val="00AC2376"/>
    <w:rsid w:val="00AD14D0"/>
    <w:rsid w:val="00AD187F"/>
    <w:rsid w:val="00AD528A"/>
    <w:rsid w:val="00AD57ED"/>
    <w:rsid w:val="00AD7963"/>
    <w:rsid w:val="00AE4A52"/>
    <w:rsid w:val="00AE4DA5"/>
    <w:rsid w:val="00AE6386"/>
    <w:rsid w:val="00AF2F1D"/>
    <w:rsid w:val="00B119BB"/>
    <w:rsid w:val="00B35317"/>
    <w:rsid w:val="00B55128"/>
    <w:rsid w:val="00B65EE2"/>
    <w:rsid w:val="00B66BB4"/>
    <w:rsid w:val="00B721A0"/>
    <w:rsid w:val="00B72B3B"/>
    <w:rsid w:val="00B7531E"/>
    <w:rsid w:val="00B962F6"/>
    <w:rsid w:val="00BC6155"/>
    <w:rsid w:val="00BC67D1"/>
    <w:rsid w:val="00BC6AA5"/>
    <w:rsid w:val="00BD229B"/>
    <w:rsid w:val="00BD577B"/>
    <w:rsid w:val="00BD60C4"/>
    <w:rsid w:val="00BE1494"/>
    <w:rsid w:val="00BE295A"/>
    <w:rsid w:val="00BE3A9D"/>
    <w:rsid w:val="00BF30D9"/>
    <w:rsid w:val="00C03BC8"/>
    <w:rsid w:val="00C06591"/>
    <w:rsid w:val="00C140D0"/>
    <w:rsid w:val="00C21921"/>
    <w:rsid w:val="00C232F2"/>
    <w:rsid w:val="00C31A36"/>
    <w:rsid w:val="00C43102"/>
    <w:rsid w:val="00C4467F"/>
    <w:rsid w:val="00C45EC9"/>
    <w:rsid w:val="00C50E25"/>
    <w:rsid w:val="00C530C5"/>
    <w:rsid w:val="00C65E65"/>
    <w:rsid w:val="00C769D1"/>
    <w:rsid w:val="00CA1CC9"/>
    <w:rsid w:val="00CB17A1"/>
    <w:rsid w:val="00CB4E03"/>
    <w:rsid w:val="00CB5831"/>
    <w:rsid w:val="00CD77AE"/>
    <w:rsid w:val="00CE313E"/>
    <w:rsid w:val="00CE5493"/>
    <w:rsid w:val="00CF1DA4"/>
    <w:rsid w:val="00D0298C"/>
    <w:rsid w:val="00D03341"/>
    <w:rsid w:val="00D03FEB"/>
    <w:rsid w:val="00D16EE6"/>
    <w:rsid w:val="00D303A7"/>
    <w:rsid w:val="00D34979"/>
    <w:rsid w:val="00D42794"/>
    <w:rsid w:val="00D454C7"/>
    <w:rsid w:val="00D50CF7"/>
    <w:rsid w:val="00D67AE9"/>
    <w:rsid w:val="00D72E1F"/>
    <w:rsid w:val="00D82607"/>
    <w:rsid w:val="00D828DC"/>
    <w:rsid w:val="00D82E6E"/>
    <w:rsid w:val="00D86EB6"/>
    <w:rsid w:val="00D87F45"/>
    <w:rsid w:val="00D9149C"/>
    <w:rsid w:val="00D95642"/>
    <w:rsid w:val="00DB3EFB"/>
    <w:rsid w:val="00DB4879"/>
    <w:rsid w:val="00DB732F"/>
    <w:rsid w:val="00DB75DC"/>
    <w:rsid w:val="00DC0A0F"/>
    <w:rsid w:val="00DC25C4"/>
    <w:rsid w:val="00DC7017"/>
    <w:rsid w:val="00DD757A"/>
    <w:rsid w:val="00DE6DA5"/>
    <w:rsid w:val="00E03142"/>
    <w:rsid w:val="00E04F83"/>
    <w:rsid w:val="00E277EA"/>
    <w:rsid w:val="00E46865"/>
    <w:rsid w:val="00E510B6"/>
    <w:rsid w:val="00E51D50"/>
    <w:rsid w:val="00E751D3"/>
    <w:rsid w:val="00E75D68"/>
    <w:rsid w:val="00E8168C"/>
    <w:rsid w:val="00E85625"/>
    <w:rsid w:val="00E876EA"/>
    <w:rsid w:val="00E906EA"/>
    <w:rsid w:val="00E91845"/>
    <w:rsid w:val="00E9469D"/>
    <w:rsid w:val="00EA2798"/>
    <w:rsid w:val="00EA32D4"/>
    <w:rsid w:val="00EB1DED"/>
    <w:rsid w:val="00EB2457"/>
    <w:rsid w:val="00EC51D1"/>
    <w:rsid w:val="00EC6D1F"/>
    <w:rsid w:val="00ED13BD"/>
    <w:rsid w:val="00ED275F"/>
    <w:rsid w:val="00ED37E2"/>
    <w:rsid w:val="00ED5083"/>
    <w:rsid w:val="00ED5A8E"/>
    <w:rsid w:val="00ED6F08"/>
    <w:rsid w:val="00EE43D7"/>
    <w:rsid w:val="00EE6F77"/>
    <w:rsid w:val="00EF24BC"/>
    <w:rsid w:val="00F01DE9"/>
    <w:rsid w:val="00F071F9"/>
    <w:rsid w:val="00F10896"/>
    <w:rsid w:val="00F22880"/>
    <w:rsid w:val="00F25CA3"/>
    <w:rsid w:val="00F32275"/>
    <w:rsid w:val="00F36266"/>
    <w:rsid w:val="00F37990"/>
    <w:rsid w:val="00F64E5D"/>
    <w:rsid w:val="00F820CF"/>
    <w:rsid w:val="00F85AD7"/>
    <w:rsid w:val="00FB2A51"/>
    <w:rsid w:val="00FC2B6B"/>
    <w:rsid w:val="00FD2469"/>
    <w:rsid w:val="00FD3F58"/>
    <w:rsid w:val="00FE33DA"/>
    <w:rsid w:val="00FE4C93"/>
    <w:rsid w:val="00FF2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6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 w:type="paragraph" w:styleId="a7">
    <w:name w:val="List Paragraph"/>
    <w:basedOn w:val="a"/>
    <w:uiPriority w:val="34"/>
    <w:qFormat/>
    <w:rsid w:val="00281B2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10E3"/>
    <w:rPr>
      <w:color w:val="0000FF"/>
      <w:u w:val="single"/>
    </w:rPr>
  </w:style>
  <w:style w:type="character" w:styleId="a4">
    <w:name w:val="Strong"/>
    <w:basedOn w:val="a0"/>
    <w:uiPriority w:val="22"/>
    <w:qFormat/>
    <w:rsid w:val="002B10E3"/>
    <w:rPr>
      <w:b/>
      <w:bCs/>
    </w:rPr>
  </w:style>
  <w:style w:type="paragraph" w:styleId="a5">
    <w:name w:val="header"/>
    <w:basedOn w:val="a"/>
    <w:link w:val="Char"/>
    <w:uiPriority w:val="99"/>
    <w:unhideWhenUsed/>
    <w:rsid w:val="00AD79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D7963"/>
    <w:rPr>
      <w:sz w:val="18"/>
      <w:szCs w:val="18"/>
    </w:rPr>
  </w:style>
  <w:style w:type="paragraph" w:styleId="a6">
    <w:name w:val="footer"/>
    <w:basedOn w:val="a"/>
    <w:link w:val="Char0"/>
    <w:uiPriority w:val="99"/>
    <w:unhideWhenUsed/>
    <w:rsid w:val="00AD7963"/>
    <w:pPr>
      <w:tabs>
        <w:tab w:val="center" w:pos="4153"/>
        <w:tab w:val="right" w:pos="8306"/>
      </w:tabs>
      <w:snapToGrid w:val="0"/>
      <w:jc w:val="left"/>
    </w:pPr>
    <w:rPr>
      <w:sz w:val="18"/>
      <w:szCs w:val="18"/>
    </w:rPr>
  </w:style>
  <w:style w:type="character" w:customStyle="1" w:styleId="Char0">
    <w:name w:val="页脚 Char"/>
    <w:basedOn w:val="a0"/>
    <w:link w:val="a6"/>
    <w:uiPriority w:val="99"/>
    <w:rsid w:val="00AD7963"/>
    <w:rPr>
      <w:sz w:val="18"/>
      <w:szCs w:val="18"/>
    </w:rPr>
  </w:style>
  <w:style w:type="paragraph" w:styleId="a7">
    <w:name w:val="List Paragraph"/>
    <w:basedOn w:val="a"/>
    <w:uiPriority w:val="34"/>
    <w:qFormat/>
    <w:rsid w:val="00281B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169">
      <w:bodyDiv w:val="1"/>
      <w:marLeft w:val="0"/>
      <w:marRight w:val="0"/>
      <w:marTop w:val="0"/>
      <w:marBottom w:val="0"/>
      <w:divBdr>
        <w:top w:val="none" w:sz="0" w:space="0" w:color="auto"/>
        <w:left w:val="none" w:sz="0" w:space="0" w:color="auto"/>
        <w:bottom w:val="none" w:sz="0" w:space="0" w:color="auto"/>
        <w:right w:val="none" w:sz="0" w:space="0" w:color="auto"/>
      </w:divBdr>
      <w:divsChild>
        <w:div w:id="1935279065">
          <w:marLeft w:val="0"/>
          <w:marRight w:val="0"/>
          <w:marTop w:val="0"/>
          <w:marBottom w:val="0"/>
          <w:divBdr>
            <w:top w:val="none" w:sz="0" w:space="0" w:color="auto"/>
            <w:left w:val="none" w:sz="0" w:space="0" w:color="auto"/>
            <w:bottom w:val="none" w:sz="0" w:space="0" w:color="auto"/>
            <w:right w:val="none" w:sz="0" w:space="0" w:color="auto"/>
          </w:divBdr>
        </w:div>
      </w:divsChild>
    </w:div>
    <w:div w:id="138309354">
      <w:bodyDiv w:val="1"/>
      <w:marLeft w:val="0"/>
      <w:marRight w:val="0"/>
      <w:marTop w:val="0"/>
      <w:marBottom w:val="0"/>
      <w:divBdr>
        <w:top w:val="none" w:sz="0" w:space="0" w:color="auto"/>
        <w:left w:val="none" w:sz="0" w:space="0" w:color="auto"/>
        <w:bottom w:val="none" w:sz="0" w:space="0" w:color="auto"/>
        <w:right w:val="none" w:sz="0" w:space="0" w:color="auto"/>
      </w:divBdr>
      <w:divsChild>
        <w:div w:id="1384715965">
          <w:marLeft w:val="0"/>
          <w:marRight w:val="0"/>
          <w:marTop w:val="0"/>
          <w:marBottom w:val="0"/>
          <w:divBdr>
            <w:top w:val="none" w:sz="0" w:space="0" w:color="auto"/>
            <w:left w:val="none" w:sz="0" w:space="0" w:color="auto"/>
            <w:bottom w:val="none" w:sz="0" w:space="0" w:color="auto"/>
            <w:right w:val="none" w:sz="0" w:space="0" w:color="auto"/>
          </w:divBdr>
          <w:divsChild>
            <w:div w:id="19172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4794">
      <w:bodyDiv w:val="1"/>
      <w:marLeft w:val="0"/>
      <w:marRight w:val="0"/>
      <w:marTop w:val="0"/>
      <w:marBottom w:val="0"/>
      <w:divBdr>
        <w:top w:val="none" w:sz="0" w:space="0" w:color="auto"/>
        <w:left w:val="none" w:sz="0" w:space="0" w:color="auto"/>
        <w:bottom w:val="none" w:sz="0" w:space="0" w:color="auto"/>
        <w:right w:val="none" w:sz="0" w:space="0" w:color="auto"/>
      </w:divBdr>
      <w:divsChild>
        <w:div w:id="1974364579">
          <w:marLeft w:val="0"/>
          <w:marRight w:val="0"/>
          <w:marTop w:val="0"/>
          <w:marBottom w:val="0"/>
          <w:divBdr>
            <w:top w:val="none" w:sz="0" w:space="0" w:color="auto"/>
            <w:left w:val="none" w:sz="0" w:space="0" w:color="auto"/>
            <w:bottom w:val="none" w:sz="0" w:space="0" w:color="auto"/>
            <w:right w:val="none" w:sz="0" w:space="0" w:color="auto"/>
          </w:divBdr>
        </w:div>
      </w:divsChild>
    </w:div>
    <w:div w:id="1736781465">
      <w:bodyDiv w:val="1"/>
      <w:marLeft w:val="0"/>
      <w:marRight w:val="0"/>
      <w:marTop w:val="0"/>
      <w:marBottom w:val="0"/>
      <w:divBdr>
        <w:top w:val="none" w:sz="0" w:space="0" w:color="auto"/>
        <w:left w:val="none" w:sz="0" w:space="0" w:color="auto"/>
        <w:bottom w:val="none" w:sz="0" w:space="0" w:color="auto"/>
        <w:right w:val="none" w:sz="0" w:space="0" w:color="auto"/>
      </w:divBdr>
      <w:divsChild>
        <w:div w:id="195613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264</Words>
  <Characters>1505</Characters>
  <Application>Microsoft Office Word</Application>
  <DocSecurity>0</DocSecurity>
  <Lines>12</Lines>
  <Paragraphs>3</Paragraphs>
  <ScaleCrop>false</ScaleCrop>
  <Company>Sky123.Org</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钟海民</dc:creator>
  <cp:lastModifiedBy>钟海民</cp:lastModifiedBy>
  <cp:revision>3</cp:revision>
  <cp:lastPrinted>2019-07-02T10:27:00Z</cp:lastPrinted>
  <dcterms:created xsi:type="dcterms:W3CDTF">2021-06-08T09:29:00Z</dcterms:created>
  <dcterms:modified xsi:type="dcterms:W3CDTF">2021-06-08T09:33:00Z</dcterms:modified>
</cp:coreProperties>
</file>